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867821984"/>
        <w:docPartObj>
          <w:docPartGallery w:val="Cover Pages"/>
          <w:docPartUnique/>
        </w:docPartObj>
      </w:sdtPr>
      <w:sdtEndPr/>
      <w:sdtContent>
        <w:p w:rsidR="00A73C83" w:rsidRDefault="00A73C83"/>
        <w:tbl>
          <w:tblPr>
            <w:tblpPr w:leftFromText="180" w:rightFromText="180" w:vertAnchor="text" w:horzAnchor="margin" w:tblpXSpec="center" w:tblpY="444"/>
            <w:tblW w:w="4503" w:type="pct"/>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insideH w:val="single" w:sz="6" w:space="0" w:color="632423" w:themeColor="accent2" w:themeShade="80"/>
              <w:insideV w:val="single" w:sz="6" w:space="0" w:color="632423" w:themeColor="accent2" w:themeShade="80"/>
            </w:tblBorders>
            <w:shd w:val="clear" w:color="auto" w:fill="FFFFFF" w:themeFill="background1"/>
            <w:tblLook w:val="04A0" w:firstRow="1" w:lastRow="0" w:firstColumn="1" w:lastColumn="0" w:noHBand="0" w:noVBand="1"/>
          </w:tblPr>
          <w:tblGrid>
            <w:gridCol w:w="8624"/>
          </w:tblGrid>
          <w:tr w:rsidR="00E026EA" w:rsidRPr="00B35A41" w:rsidTr="00E026EA">
            <w:trPr>
              <w:trHeight w:val="11130"/>
            </w:trPr>
            <w:tc>
              <w:tcPr>
                <w:tcW w:w="5000" w:type="pct"/>
                <w:shd w:val="clear" w:color="auto" w:fill="FFFFFF" w:themeFill="background1"/>
                <w:vAlign w:val="center"/>
              </w:tcPr>
              <w:sdt>
                <w:sdtPr>
                  <w:rPr>
                    <w:rFonts w:ascii="Garamond" w:eastAsiaTheme="majorEastAsia" w:hAnsi="Garamond" w:cstheme="majorBidi"/>
                    <w:b/>
                    <w:sz w:val="40"/>
                    <w:szCs w:val="40"/>
                  </w:rPr>
                  <w:alias w:val="Title"/>
                  <w:id w:val="13783212"/>
                  <w:dataBinding w:prefixMappings="xmlns:ns0='http://schemas.openxmlformats.org/package/2006/metadata/core-properties' xmlns:ns1='http://purl.org/dc/elements/1.1/'" w:xpath="/ns0:coreProperties[1]/ns1:title[1]" w:storeItemID="{6C3C8BC8-F283-45AE-878A-BAB7291924A1}"/>
                  <w:text/>
                </w:sdtPr>
                <w:sdtEndPr/>
                <w:sdtContent>
                  <w:p w:rsidR="00E026EA" w:rsidRPr="00A73C83" w:rsidRDefault="00E026EA" w:rsidP="00E026EA">
                    <w:pPr>
                      <w:pStyle w:val="NoSpacing"/>
                      <w:jc w:val="center"/>
                      <w:rPr>
                        <w:rFonts w:ascii="Garamond" w:eastAsiaTheme="majorEastAsia" w:hAnsi="Garamond" w:cstheme="majorBidi"/>
                        <w:b/>
                        <w:sz w:val="40"/>
                        <w:szCs w:val="40"/>
                        <w:lang w:val="el-GR"/>
                      </w:rPr>
                    </w:pPr>
                    <w:r w:rsidRPr="00A73C83">
                      <w:rPr>
                        <w:rFonts w:ascii="Garamond" w:eastAsiaTheme="majorEastAsia" w:hAnsi="Garamond" w:cstheme="majorBidi"/>
                        <w:b/>
                        <w:sz w:val="40"/>
                        <w:szCs w:val="40"/>
                        <w:lang w:val="el-GR"/>
                      </w:rPr>
                      <w:t>Γενικό Λύκειο Νέου Σκοπού</w:t>
                    </w:r>
                  </w:p>
                </w:sdtContent>
              </w:sdt>
              <w:p w:rsidR="00E026EA" w:rsidRPr="00A73C83" w:rsidRDefault="00E026EA" w:rsidP="00E026EA">
                <w:pPr>
                  <w:pStyle w:val="NoSpacing"/>
                  <w:jc w:val="center"/>
                  <w:rPr>
                    <w:rFonts w:ascii="Garamond" w:eastAsiaTheme="majorEastAsia" w:hAnsi="Garamond" w:cstheme="majorBidi"/>
                    <w:b/>
                    <w:sz w:val="40"/>
                    <w:szCs w:val="40"/>
                    <w:lang w:val="el-GR"/>
                  </w:rPr>
                </w:pPr>
              </w:p>
              <w:p w:rsidR="00E026EA" w:rsidRPr="00A73C83" w:rsidRDefault="00E026EA" w:rsidP="00E026EA">
                <w:pPr>
                  <w:pStyle w:val="NoSpacing"/>
                  <w:jc w:val="center"/>
                  <w:rPr>
                    <w:lang w:val="el-GR"/>
                  </w:rPr>
                </w:pPr>
              </w:p>
              <w:sdt>
                <w:sdtPr>
                  <w:rPr>
                    <w:rFonts w:ascii="Garamond" w:eastAsiaTheme="majorEastAsia" w:hAnsi="Garamond" w:cstheme="majorBidi"/>
                    <w:b/>
                    <w:i/>
                    <w:sz w:val="36"/>
                    <w:szCs w:val="36"/>
                  </w:rPr>
                  <w:alias w:val="Subtitle"/>
                  <w:id w:val="13783219"/>
                  <w:dataBinding w:prefixMappings="xmlns:ns0='http://schemas.openxmlformats.org/package/2006/metadata/core-properties' xmlns:ns1='http://purl.org/dc/elements/1.1/'" w:xpath="/ns0:coreProperties[1]/ns1:subject[1]" w:storeItemID="{6C3C8BC8-F283-45AE-878A-BAB7291924A1}"/>
                  <w:text/>
                </w:sdtPr>
                <w:sdtEndPr/>
                <w:sdtContent>
                  <w:p w:rsidR="00E026EA" w:rsidRPr="00A73C83" w:rsidRDefault="00E026EA" w:rsidP="00E026EA">
                    <w:pPr>
                      <w:pStyle w:val="NoSpacing"/>
                      <w:jc w:val="center"/>
                      <w:rPr>
                        <w:rFonts w:ascii="Garamond" w:eastAsiaTheme="majorEastAsia" w:hAnsi="Garamond" w:cstheme="majorBidi"/>
                        <w:b/>
                        <w:i/>
                        <w:sz w:val="36"/>
                        <w:szCs w:val="36"/>
                        <w:lang w:val="el-GR"/>
                      </w:rPr>
                    </w:pPr>
                    <w:r w:rsidRPr="00A73C83">
                      <w:rPr>
                        <w:rFonts w:ascii="Garamond" w:eastAsiaTheme="majorEastAsia" w:hAnsi="Garamond" w:cstheme="majorBidi"/>
                        <w:b/>
                        <w:i/>
                        <w:sz w:val="36"/>
                        <w:szCs w:val="36"/>
                        <w:lang w:val="el-GR"/>
                      </w:rPr>
                      <w:t>Έκθεση Ερευνητικής Ε</w:t>
                    </w:r>
                    <w:r w:rsidR="00B35A41">
                      <w:rPr>
                        <w:rFonts w:ascii="Garamond" w:eastAsiaTheme="majorEastAsia" w:hAnsi="Garamond" w:cstheme="majorBidi"/>
                        <w:b/>
                        <w:i/>
                        <w:sz w:val="36"/>
                        <w:szCs w:val="36"/>
                        <w:lang w:val="el-GR"/>
                      </w:rPr>
                      <w:t>ρ</w:t>
                    </w:r>
                    <w:r w:rsidRPr="00A73C83">
                      <w:rPr>
                        <w:rFonts w:ascii="Garamond" w:eastAsiaTheme="majorEastAsia" w:hAnsi="Garamond" w:cstheme="majorBidi"/>
                        <w:b/>
                        <w:i/>
                        <w:sz w:val="36"/>
                        <w:szCs w:val="36"/>
                        <w:lang w:val="el-GR"/>
                      </w:rPr>
                      <w:t>γασίας</w:t>
                    </w:r>
                  </w:p>
                </w:sdtContent>
              </w:sdt>
              <w:p w:rsidR="00E026EA" w:rsidRPr="00E026EA" w:rsidRDefault="00E026EA" w:rsidP="00E026EA">
                <w:pPr>
                  <w:pStyle w:val="NoSpacing"/>
                  <w:jc w:val="center"/>
                  <w:rPr>
                    <w:lang w:val="el-GR"/>
                  </w:rPr>
                </w:pPr>
              </w:p>
              <w:p w:rsidR="00E026EA" w:rsidRPr="00E026EA" w:rsidRDefault="00E026EA" w:rsidP="00E026EA">
                <w:pPr>
                  <w:pStyle w:val="NoSpacing"/>
                  <w:jc w:val="center"/>
                  <w:rPr>
                    <w:rFonts w:ascii="Garamond" w:hAnsi="Garamond"/>
                    <w:b/>
                    <w:i/>
                    <w:sz w:val="36"/>
                    <w:szCs w:val="36"/>
                    <w:lang w:val="el-GR"/>
                  </w:rPr>
                </w:pPr>
                <w:r w:rsidRPr="00BE319E">
                  <w:rPr>
                    <w:rFonts w:ascii="Garamond" w:hAnsi="Garamond"/>
                    <w:b/>
                    <w:i/>
                    <w:sz w:val="36"/>
                    <w:szCs w:val="36"/>
                    <w:lang w:val="el-GR"/>
                  </w:rPr>
                  <w:t>“ΑΝΘΡΩΠΟΣ ΚΑΙ ΖΩΑ: Σχέση καταστροφής ή αρμονικής συνύπαρξης;”</w:t>
                </w:r>
              </w:p>
              <w:p w:rsidR="00E026EA" w:rsidRPr="00E026EA" w:rsidRDefault="00E026EA" w:rsidP="00E026EA">
                <w:pPr>
                  <w:pStyle w:val="NoSpacing"/>
                  <w:jc w:val="center"/>
                  <w:rPr>
                    <w:rFonts w:ascii="Garamond" w:hAnsi="Garamond"/>
                    <w:b/>
                    <w:i/>
                    <w:sz w:val="36"/>
                    <w:szCs w:val="36"/>
                    <w:lang w:val="el-GR"/>
                  </w:rPr>
                </w:pPr>
              </w:p>
              <w:p w:rsidR="00E026EA" w:rsidRPr="00BE319E" w:rsidRDefault="00E026EA" w:rsidP="00E026EA">
                <w:pPr>
                  <w:pStyle w:val="NoSpacing"/>
                  <w:jc w:val="center"/>
                  <w:rPr>
                    <w:rFonts w:ascii="Garamond" w:hAnsi="Garamond"/>
                    <w:b/>
                    <w:sz w:val="32"/>
                    <w:szCs w:val="32"/>
                    <w:lang w:val="el-GR"/>
                  </w:rPr>
                </w:pPr>
                <w:r w:rsidRPr="00BE319E">
                  <w:rPr>
                    <w:rFonts w:ascii="Garamond" w:hAnsi="Garamond"/>
                    <w:b/>
                    <w:sz w:val="32"/>
                    <w:szCs w:val="32"/>
                    <w:lang w:val="el-GR"/>
                  </w:rPr>
                  <w:t>Τμήμα Ενδιαφέροντος: Β’</w:t>
                </w:r>
              </w:p>
              <w:p w:rsidR="00E026EA" w:rsidRPr="008E6BA0" w:rsidRDefault="00E026EA" w:rsidP="00E026EA">
                <w:pPr>
                  <w:pStyle w:val="NoSpacing"/>
                  <w:jc w:val="center"/>
                  <w:rPr>
                    <w:rFonts w:ascii="Garamond" w:hAnsi="Garamond"/>
                    <w:b/>
                    <w:sz w:val="32"/>
                    <w:szCs w:val="32"/>
                    <w:lang w:val="el-GR"/>
                  </w:rPr>
                </w:pPr>
                <w:r w:rsidRPr="00BE319E">
                  <w:rPr>
                    <w:rFonts w:ascii="Garamond" w:hAnsi="Garamond"/>
                    <w:b/>
                    <w:sz w:val="32"/>
                    <w:szCs w:val="32"/>
                    <w:lang w:val="el-GR"/>
                  </w:rPr>
                  <w:t>Ομάδα: Ανώνυμοι</w:t>
                </w:r>
              </w:p>
              <w:p w:rsidR="00E026EA" w:rsidRPr="008E6BA0" w:rsidRDefault="00E026EA" w:rsidP="00E026EA">
                <w:pPr>
                  <w:pStyle w:val="NoSpacing"/>
                  <w:jc w:val="center"/>
                  <w:rPr>
                    <w:rFonts w:ascii="Garamond" w:hAnsi="Garamond"/>
                    <w:b/>
                    <w:sz w:val="32"/>
                    <w:szCs w:val="32"/>
                    <w:lang w:val="el-GR"/>
                  </w:rPr>
                </w:pPr>
              </w:p>
              <w:p w:rsidR="00E026EA" w:rsidRPr="008E6BA0" w:rsidRDefault="00E026EA" w:rsidP="00E026EA">
                <w:pPr>
                  <w:pStyle w:val="NoSpacing"/>
                  <w:jc w:val="center"/>
                  <w:rPr>
                    <w:rFonts w:ascii="Garamond" w:hAnsi="Garamond"/>
                    <w:b/>
                    <w:i/>
                    <w:sz w:val="36"/>
                    <w:szCs w:val="36"/>
                    <w:lang w:val="el-GR"/>
                  </w:rPr>
                </w:pPr>
                <w:r w:rsidRPr="00BE319E">
                  <w:rPr>
                    <w:rFonts w:ascii="Garamond" w:hAnsi="Garamond"/>
                    <w:b/>
                    <w:i/>
                    <w:sz w:val="36"/>
                    <w:szCs w:val="36"/>
                    <w:lang w:val="el-GR"/>
                  </w:rPr>
                  <w:t>Η Συνεισφορά των Ζώων στην Ζωή του Ανθρώπου</w:t>
                </w:r>
              </w:p>
              <w:p w:rsidR="00376807" w:rsidRPr="008E6BA0" w:rsidRDefault="00376807" w:rsidP="00376807">
                <w:pPr>
                  <w:pStyle w:val="NoSpacing"/>
                  <w:rPr>
                    <w:rFonts w:ascii="Garamond" w:hAnsi="Garamond"/>
                    <w:b/>
                    <w:i/>
                    <w:sz w:val="36"/>
                    <w:szCs w:val="36"/>
                    <w:lang w:val="el-GR"/>
                  </w:rPr>
                </w:pPr>
              </w:p>
              <w:p w:rsidR="00E026EA" w:rsidRDefault="00376807" w:rsidP="00376807">
                <w:pPr>
                  <w:pStyle w:val="NoSpacing"/>
                  <w:jc w:val="center"/>
                </w:pPr>
                <w:r>
                  <w:rPr>
                    <w:noProof/>
                    <w:lang w:eastAsia="en-US"/>
                  </w:rPr>
                  <w:drawing>
                    <wp:inline distT="0" distB="0" distL="0" distR="0" wp14:anchorId="6B9D8043" wp14:editId="144E6F45">
                      <wp:extent cx="2667000" cy="2000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Έκθεσης.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5196" cy="2006397"/>
                              </a:xfrm>
                              <a:prstGeom prst="rect">
                                <a:avLst/>
                              </a:prstGeom>
                            </pic:spPr>
                          </pic:pic>
                        </a:graphicData>
                      </a:graphic>
                    </wp:inline>
                  </w:drawing>
                </w:r>
              </w:p>
              <w:p w:rsidR="00376807" w:rsidRDefault="00376807" w:rsidP="00376807">
                <w:pPr>
                  <w:pStyle w:val="NoSpacing"/>
                  <w:jc w:val="center"/>
                </w:pPr>
              </w:p>
              <w:p w:rsidR="00376807" w:rsidRPr="008E6BA0" w:rsidRDefault="00376807" w:rsidP="00376807">
                <w:pPr>
                  <w:pStyle w:val="NoSpacing"/>
                  <w:jc w:val="center"/>
                  <w:rPr>
                    <w:rFonts w:ascii="Garamond" w:hAnsi="Garamond"/>
                    <w:b/>
                    <w:sz w:val="28"/>
                    <w:szCs w:val="28"/>
                    <w:lang w:val="el-GR"/>
                  </w:rPr>
                </w:pPr>
                <w:r w:rsidRPr="00376807">
                  <w:rPr>
                    <w:rFonts w:ascii="Garamond" w:hAnsi="Garamond"/>
                    <w:b/>
                    <w:sz w:val="28"/>
                    <w:szCs w:val="28"/>
                    <w:lang w:val="el-GR"/>
                  </w:rPr>
                  <w:t>Επιμέλεια Εγασίας:  Αλεκόπουλος Δημήτρης, Καρελής Παναγιώτης, Μακρής Στέλιος, Χαμάλης Βασίλης, Χηνόπουλος Γιώργος</w:t>
                </w:r>
              </w:p>
              <w:p w:rsidR="00376807" w:rsidRPr="008E6BA0" w:rsidRDefault="00376807" w:rsidP="00376807">
                <w:pPr>
                  <w:pStyle w:val="NoSpacing"/>
                  <w:jc w:val="center"/>
                  <w:rPr>
                    <w:rFonts w:ascii="Garamond" w:hAnsi="Garamond"/>
                    <w:b/>
                    <w:sz w:val="28"/>
                    <w:szCs w:val="28"/>
                    <w:lang w:val="el-GR"/>
                  </w:rPr>
                </w:pPr>
              </w:p>
              <w:p w:rsidR="00376807" w:rsidRPr="00376807" w:rsidRDefault="00376807" w:rsidP="00376807">
                <w:pPr>
                  <w:pStyle w:val="NoSpacing"/>
                  <w:jc w:val="right"/>
                  <w:rPr>
                    <w:rFonts w:ascii="Garamond" w:hAnsi="Garamond"/>
                    <w:b/>
                    <w:sz w:val="24"/>
                    <w:szCs w:val="24"/>
                    <w:lang w:val="el-GR"/>
                  </w:rPr>
                </w:pPr>
                <w:r w:rsidRPr="00376807">
                  <w:rPr>
                    <w:rFonts w:ascii="Garamond" w:hAnsi="Garamond"/>
                    <w:b/>
                    <w:sz w:val="24"/>
                    <w:szCs w:val="24"/>
                    <w:lang w:val="el-GR"/>
                  </w:rPr>
                  <w:t>Επιβλέπουσα Καθηγήτρια : Θέκλα Καυκιά</w:t>
                </w:r>
              </w:p>
              <w:p w:rsidR="00376807" w:rsidRPr="00376807" w:rsidRDefault="00376807" w:rsidP="00376807">
                <w:pPr>
                  <w:pStyle w:val="NoSpacing"/>
                  <w:jc w:val="right"/>
                  <w:rPr>
                    <w:rFonts w:ascii="Garamond" w:hAnsi="Garamond"/>
                    <w:sz w:val="28"/>
                    <w:szCs w:val="28"/>
                    <w:lang w:val="el-GR"/>
                  </w:rPr>
                </w:pPr>
                <w:r w:rsidRPr="00376807">
                  <w:rPr>
                    <w:rFonts w:ascii="Garamond" w:hAnsi="Garamond"/>
                    <w:sz w:val="28"/>
                    <w:szCs w:val="28"/>
                    <w:lang w:val="el-GR"/>
                  </w:rPr>
                  <w:t xml:space="preserve">Σχολικό  Έτος: 2014-2015 </w:t>
                </w:r>
              </w:p>
            </w:tc>
          </w:tr>
        </w:tbl>
        <w:p w:rsidR="00A73C83" w:rsidRPr="00E026EA" w:rsidRDefault="00A73C83">
          <w:r>
            <w:rPr>
              <w:noProof/>
            </w:rPr>
            <mc:AlternateContent>
              <mc:Choice Requires="wps">
                <w:drawing>
                  <wp:anchor distT="0" distB="0" distL="114300" distR="114300" simplePos="0" relativeHeight="251659264" behindDoc="1" locked="0" layoutInCell="0" allowOverlap="1" wp14:anchorId="200F7752" wp14:editId="0C6142AF">
                    <wp:simplePos x="0" y="0"/>
                    <wp:positionH relativeFrom="page">
                      <wp:align>center</wp:align>
                    </wp:positionH>
                    <wp:positionV relativeFrom="page">
                      <wp:align>center</wp:align>
                    </wp:positionV>
                    <wp:extent cx="7772400" cy="10058400"/>
                    <wp:effectExtent l="0" t="0" r="0" b="0"/>
                    <wp:wrapNone/>
                    <wp:docPr id="4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EB23BC" w:rsidRDefault="00EB23BC">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id="Rectangle 2"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" o:allowincell="f" stroked="f">
                    <v:textbox>
                      <w:txbxContent>
                        <w:p w:rsidR="00EB23BC" w:rsidRDefault="00EB23BC">
                          <w:pPr>
                            <w:rPr>
                              <w:rFonts w:asciiTheme="majorHAnsi" w:eastAsiaTheme="majorEastAsia" w:hAnsiTheme="majorHAnsi" w:cstheme="majorBidi"/>
                              <w:b/>
                              <w:bCs/>
                              <w:color w:val="EEECE1"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EECE1"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EECE1"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v:textbox>
                    <w10:wrap anchorx="page" anchory="page"/>
                  </v:rect>
                </w:pict>
              </mc:Fallback>
            </mc:AlternateContent>
          </w:r>
        </w:p>
      </w:sdtContent>
    </w:sdt>
    <w:p w:rsidR="00376807" w:rsidRDefault="00376807">
      <w:pPr>
        <w:rPr>
          <w:lang w:val="el-GR"/>
        </w:rPr>
      </w:pPr>
    </w:p>
    <w:p w:rsidR="00684188" w:rsidRPr="002C2B47" w:rsidRDefault="002C2B47">
      <w:pPr>
        <w:rPr>
          <w:rFonts w:ascii="Garamond" w:hAnsi="Garamond"/>
          <w:b/>
          <w:sz w:val="48"/>
          <w:szCs w:val="48"/>
          <w:lang w:val="el-GR"/>
        </w:rPr>
      </w:pPr>
      <w:r w:rsidRPr="002C2B47">
        <w:rPr>
          <w:rFonts w:ascii="Garamond" w:hAnsi="Garamond"/>
          <w:b/>
          <w:sz w:val="48"/>
          <w:szCs w:val="48"/>
          <w:lang w:val="el-GR"/>
        </w:rPr>
        <w:t>ΠΕΡΙΛΗΨΗ</w:t>
      </w:r>
    </w:p>
    <w:p w:rsidR="007E14A1" w:rsidRDefault="007E14A1" w:rsidP="007E14A1">
      <w:pPr>
        <w:jc w:val="both"/>
        <w:rPr>
          <w:sz w:val="30"/>
          <w:szCs w:val="30"/>
          <w:lang w:val="el-GR"/>
        </w:rPr>
      </w:pPr>
      <w:r>
        <w:rPr>
          <w:sz w:val="30"/>
          <w:szCs w:val="30"/>
          <w:lang w:val="el-GR"/>
        </w:rPr>
        <w:t xml:space="preserve">Στα πλαίσια της ερευνιτκής εργασίας η ομάδα μας ασχολήθηκε με την «Συνεισφορά των Ζώων στη ζωή του ανθρώπου»  καθώς το γενικό θέμα της τάξης μας ήταν « </w:t>
      </w:r>
      <w:r w:rsidRPr="007E14A1">
        <w:rPr>
          <w:sz w:val="30"/>
          <w:szCs w:val="30"/>
          <w:lang w:val="el-GR"/>
        </w:rPr>
        <w:t>ΑΝΘΡΩΠΟΣ ΚΑΙ ΖΩΑ: Σχέση καταστροφής ή αρμονικής συνύπαρξης;</w:t>
      </w:r>
      <w:r>
        <w:rPr>
          <w:sz w:val="30"/>
          <w:szCs w:val="30"/>
          <w:lang w:val="el-GR"/>
        </w:rPr>
        <w:t xml:space="preserve"> ». Για την ολοκλήρωση της εργασίας μας η μέθοδος που ακολουθήσαμε </w:t>
      </w:r>
      <w:r w:rsidR="00EB23BC">
        <w:rPr>
          <w:sz w:val="30"/>
          <w:szCs w:val="30"/>
          <w:lang w:val="el-GR"/>
        </w:rPr>
        <w:t>ήταν η συγκέντρωση υλικού και ανάλυσή του κατά τις συγκέντρωσεις της ομάδας. Τα σημαντικότερα ευρήματα αυτού του υλικού, ήταν οι πληροφορίες σχετικά με τη προσφόρα των ζωών στον τομεα της Ιατρικής, της Γεωργίας, των Πολεμικών Επιχειρήσεων και της Αστυνομίας. Τελ</w:t>
      </w:r>
      <w:r w:rsidR="006A4D79">
        <w:rPr>
          <w:sz w:val="30"/>
          <w:szCs w:val="30"/>
          <w:lang w:val="el-GR"/>
        </w:rPr>
        <w:t xml:space="preserve">ος, καταλήξαμε στο συμπέρασμα ότι τα ζώα έχουν παίξει καθοριστικό ρόλο πρώτον στην επιβίωση και δευτερον στην πολιτισμική ανάπτυξη του ανθρώπου. </w:t>
      </w:r>
      <w:r w:rsidR="00EB23BC">
        <w:rPr>
          <w:sz w:val="30"/>
          <w:szCs w:val="30"/>
          <w:lang w:val="el-GR"/>
        </w:rPr>
        <w:t xml:space="preserve">  </w:t>
      </w:r>
      <w:r>
        <w:rPr>
          <w:sz w:val="30"/>
          <w:szCs w:val="30"/>
          <w:lang w:val="el-GR"/>
        </w:rPr>
        <w:t xml:space="preserve"> </w:t>
      </w:r>
    </w:p>
    <w:p w:rsidR="002C2B47" w:rsidRDefault="002C2B47">
      <w:pPr>
        <w:rPr>
          <w:sz w:val="30"/>
          <w:szCs w:val="30"/>
          <w:lang w:val="el-GR"/>
        </w:rPr>
      </w:pPr>
      <w:r>
        <w:rPr>
          <w:sz w:val="30"/>
          <w:szCs w:val="30"/>
          <w:lang w:val="el-GR"/>
        </w:rPr>
        <w:br w:type="page"/>
      </w:r>
    </w:p>
    <w:p w:rsidR="002C2B47" w:rsidRDefault="002C2B47">
      <w:pPr>
        <w:rPr>
          <w:rFonts w:ascii="Garamond" w:hAnsi="Garamond"/>
          <w:b/>
          <w:sz w:val="48"/>
          <w:szCs w:val="48"/>
          <w:lang w:val="el-GR"/>
        </w:rPr>
      </w:pPr>
      <w:r w:rsidRPr="002C2B47">
        <w:rPr>
          <w:rFonts w:ascii="Garamond" w:hAnsi="Garamond"/>
          <w:b/>
          <w:sz w:val="48"/>
          <w:szCs w:val="48"/>
          <w:lang w:val="el-GR"/>
        </w:rPr>
        <w:lastRenderedPageBreak/>
        <w:t>ΠΙΝΑΚΑΣ ΠΕΡΙΕΧΟΜΕΝΩΝ</w:t>
      </w:r>
    </w:p>
    <w:p w:rsidR="00DD04FA" w:rsidRDefault="00DD04FA">
      <w:pPr>
        <w:rPr>
          <w:rFonts w:ascii="Garamond" w:hAnsi="Garamond"/>
          <w:b/>
          <w:sz w:val="36"/>
          <w:szCs w:val="36"/>
          <w:lang w:val="el-GR"/>
        </w:rPr>
      </w:pPr>
    </w:p>
    <w:p w:rsidR="00DD04FA" w:rsidRDefault="00DD04FA">
      <w:pPr>
        <w:rPr>
          <w:rFonts w:ascii="Garamond" w:hAnsi="Garamond"/>
          <w:b/>
          <w:sz w:val="36"/>
          <w:szCs w:val="36"/>
          <w:lang w:val="el-GR"/>
        </w:rPr>
      </w:pPr>
    </w:p>
    <w:p w:rsidR="00DD04FA" w:rsidRPr="00DD04FA" w:rsidRDefault="00DD04FA">
      <w:pPr>
        <w:rPr>
          <w:rFonts w:ascii="Garamond" w:hAnsi="Garamond"/>
          <w:b/>
          <w:sz w:val="36"/>
          <w:szCs w:val="36"/>
          <w:lang w:val="el-GR"/>
        </w:rPr>
      </w:pPr>
      <w:r w:rsidRPr="00DD04FA">
        <w:rPr>
          <w:rFonts w:ascii="Garamond" w:hAnsi="Garamond"/>
          <w:b/>
          <w:sz w:val="36"/>
          <w:szCs w:val="36"/>
          <w:lang w:val="el-GR"/>
        </w:rPr>
        <w:t>Πρόλογος</w:t>
      </w:r>
      <w:r>
        <w:rPr>
          <w:rFonts w:ascii="Garamond" w:hAnsi="Garamond"/>
          <w:b/>
          <w:sz w:val="36"/>
          <w:szCs w:val="36"/>
          <w:lang w:val="el-GR"/>
        </w:rPr>
        <w:t>......................................................................σελ 3</w:t>
      </w:r>
    </w:p>
    <w:p w:rsidR="00DD04FA" w:rsidRPr="00DD04FA" w:rsidRDefault="00DD04FA">
      <w:pPr>
        <w:rPr>
          <w:rFonts w:ascii="Garamond" w:hAnsi="Garamond"/>
          <w:b/>
          <w:sz w:val="36"/>
          <w:szCs w:val="36"/>
          <w:lang w:val="el-GR"/>
        </w:rPr>
      </w:pPr>
      <w:r w:rsidRPr="00DD04FA">
        <w:rPr>
          <w:rFonts w:ascii="Garamond" w:hAnsi="Garamond"/>
          <w:b/>
          <w:sz w:val="36"/>
          <w:szCs w:val="36"/>
          <w:lang w:val="el-GR"/>
        </w:rPr>
        <w:t>Εισαγωγή</w:t>
      </w:r>
      <w:r>
        <w:rPr>
          <w:rFonts w:ascii="Garamond" w:hAnsi="Garamond"/>
          <w:b/>
          <w:sz w:val="36"/>
          <w:szCs w:val="36"/>
          <w:lang w:val="el-GR"/>
        </w:rPr>
        <w:t>.......................................................................σελ 4</w:t>
      </w:r>
    </w:p>
    <w:p w:rsidR="00DD04FA" w:rsidRPr="00DD04FA" w:rsidRDefault="00DD04FA">
      <w:pPr>
        <w:rPr>
          <w:rFonts w:ascii="Garamond" w:hAnsi="Garamond"/>
          <w:b/>
          <w:sz w:val="36"/>
          <w:szCs w:val="36"/>
          <w:lang w:val="el-GR"/>
        </w:rPr>
      </w:pPr>
      <w:r w:rsidRPr="00DD04FA">
        <w:rPr>
          <w:rFonts w:ascii="Garamond" w:hAnsi="Garamond"/>
          <w:b/>
          <w:sz w:val="36"/>
          <w:szCs w:val="36"/>
          <w:lang w:val="el-GR"/>
        </w:rPr>
        <w:t>Μεθοδολογία</w:t>
      </w:r>
      <w:r>
        <w:rPr>
          <w:rFonts w:ascii="Garamond" w:hAnsi="Garamond"/>
          <w:b/>
          <w:sz w:val="36"/>
          <w:szCs w:val="36"/>
          <w:lang w:val="el-GR"/>
        </w:rPr>
        <w:t>.................................................................σελ 4</w:t>
      </w:r>
    </w:p>
    <w:p w:rsidR="00DD04FA" w:rsidRPr="00DD04FA" w:rsidRDefault="00DD04FA">
      <w:pPr>
        <w:rPr>
          <w:rFonts w:ascii="Garamond" w:hAnsi="Garamond"/>
          <w:b/>
          <w:sz w:val="36"/>
          <w:szCs w:val="36"/>
          <w:lang w:val="el-GR"/>
        </w:rPr>
      </w:pPr>
      <w:r w:rsidRPr="00DD04FA">
        <w:rPr>
          <w:rFonts w:ascii="Garamond" w:hAnsi="Garamond"/>
          <w:b/>
          <w:sz w:val="36"/>
          <w:szCs w:val="36"/>
          <w:lang w:val="el-GR"/>
        </w:rPr>
        <w:t>Κύριο Μέρος</w:t>
      </w:r>
      <w:r>
        <w:rPr>
          <w:rFonts w:ascii="Garamond" w:hAnsi="Garamond"/>
          <w:b/>
          <w:sz w:val="36"/>
          <w:szCs w:val="36"/>
          <w:lang w:val="el-GR"/>
        </w:rPr>
        <w:t>................................................................. σελ 6</w:t>
      </w:r>
    </w:p>
    <w:p w:rsidR="00DD04FA" w:rsidRPr="00DD04FA" w:rsidRDefault="00DD04FA">
      <w:pPr>
        <w:rPr>
          <w:rFonts w:ascii="Garamond" w:hAnsi="Garamond"/>
          <w:b/>
          <w:sz w:val="36"/>
          <w:szCs w:val="36"/>
          <w:lang w:val="el-GR"/>
        </w:rPr>
      </w:pPr>
      <w:r w:rsidRPr="00DD04FA">
        <w:rPr>
          <w:rFonts w:ascii="Garamond" w:hAnsi="Garamond"/>
          <w:b/>
          <w:sz w:val="36"/>
          <w:szCs w:val="36"/>
          <w:lang w:val="el-GR"/>
        </w:rPr>
        <w:t>Συμπεράσματα</w:t>
      </w:r>
      <w:r>
        <w:rPr>
          <w:rFonts w:ascii="Garamond" w:hAnsi="Garamond"/>
          <w:b/>
          <w:sz w:val="36"/>
          <w:szCs w:val="36"/>
          <w:lang w:val="el-GR"/>
        </w:rPr>
        <w:t>...............................................................σελ 11</w:t>
      </w:r>
    </w:p>
    <w:p w:rsidR="00DD04FA" w:rsidRPr="00DD04FA" w:rsidRDefault="00DD04FA">
      <w:pPr>
        <w:rPr>
          <w:rFonts w:ascii="Garamond" w:hAnsi="Garamond"/>
          <w:b/>
          <w:sz w:val="36"/>
          <w:szCs w:val="36"/>
          <w:lang w:val="el-GR"/>
        </w:rPr>
      </w:pPr>
      <w:r w:rsidRPr="00DD04FA">
        <w:rPr>
          <w:rFonts w:ascii="Garamond" w:hAnsi="Garamond"/>
          <w:b/>
          <w:sz w:val="36"/>
          <w:szCs w:val="36"/>
          <w:lang w:val="el-GR"/>
        </w:rPr>
        <w:t>Επίλογος</w:t>
      </w:r>
      <w:r>
        <w:rPr>
          <w:rFonts w:ascii="Garamond" w:hAnsi="Garamond"/>
          <w:b/>
          <w:sz w:val="36"/>
          <w:szCs w:val="36"/>
          <w:lang w:val="el-GR"/>
        </w:rPr>
        <w:t>.......................................</w:t>
      </w:r>
      <w:r w:rsidR="009E4E11">
        <w:rPr>
          <w:rFonts w:ascii="Garamond" w:hAnsi="Garamond"/>
          <w:b/>
          <w:sz w:val="36"/>
          <w:szCs w:val="36"/>
          <w:lang w:val="el-GR"/>
        </w:rPr>
        <w:t>...............................</w:t>
      </w:r>
      <w:r>
        <w:rPr>
          <w:rFonts w:ascii="Garamond" w:hAnsi="Garamond"/>
          <w:b/>
          <w:sz w:val="36"/>
          <w:szCs w:val="36"/>
          <w:lang w:val="el-GR"/>
        </w:rPr>
        <w:t>.σελ 11</w:t>
      </w:r>
    </w:p>
    <w:p w:rsidR="00DD04FA" w:rsidRPr="00DD04FA" w:rsidRDefault="00DD04FA">
      <w:pPr>
        <w:rPr>
          <w:rFonts w:ascii="Garamond" w:hAnsi="Garamond"/>
          <w:b/>
          <w:sz w:val="36"/>
          <w:szCs w:val="36"/>
          <w:lang w:val="el-GR"/>
        </w:rPr>
      </w:pPr>
      <w:r w:rsidRPr="00DD04FA">
        <w:rPr>
          <w:rFonts w:ascii="Garamond" w:hAnsi="Garamond"/>
          <w:b/>
          <w:sz w:val="36"/>
          <w:szCs w:val="36"/>
          <w:lang w:val="el-GR"/>
        </w:rPr>
        <w:t>Βιβλιογραφία</w:t>
      </w:r>
      <w:r w:rsidR="009E4E11">
        <w:rPr>
          <w:rFonts w:ascii="Garamond" w:hAnsi="Garamond"/>
          <w:b/>
          <w:sz w:val="36"/>
          <w:szCs w:val="36"/>
          <w:lang w:val="el-GR"/>
        </w:rPr>
        <w:t>.................................................................σελ 12</w:t>
      </w:r>
    </w:p>
    <w:p w:rsidR="00DD04FA" w:rsidRPr="00DD04FA" w:rsidRDefault="00DD04FA">
      <w:pPr>
        <w:rPr>
          <w:rFonts w:ascii="Garamond" w:hAnsi="Garamond"/>
          <w:b/>
          <w:sz w:val="36"/>
          <w:szCs w:val="36"/>
          <w:lang w:val="el-GR"/>
        </w:rPr>
      </w:pPr>
      <w:r w:rsidRPr="00DD04FA">
        <w:rPr>
          <w:rFonts w:ascii="Garamond" w:hAnsi="Garamond"/>
          <w:b/>
          <w:sz w:val="36"/>
          <w:szCs w:val="36"/>
          <w:lang w:val="el-GR"/>
        </w:rPr>
        <w:t>Παραρτηματα</w:t>
      </w:r>
      <w:r w:rsidR="009E4E11">
        <w:rPr>
          <w:rFonts w:ascii="Garamond" w:hAnsi="Garamond"/>
          <w:b/>
          <w:sz w:val="36"/>
          <w:szCs w:val="36"/>
          <w:lang w:val="el-GR"/>
        </w:rPr>
        <w:t>................................................................σελ 13</w:t>
      </w:r>
    </w:p>
    <w:p w:rsidR="00DD04FA" w:rsidRPr="00DD04FA" w:rsidRDefault="00DD04FA">
      <w:pPr>
        <w:rPr>
          <w:rFonts w:ascii="Garamond" w:hAnsi="Garamond"/>
          <w:b/>
          <w:sz w:val="36"/>
          <w:szCs w:val="36"/>
          <w:lang w:val="el-GR"/>
        </w:rPr>
      </w:pPr>
      <w:r w:rsidRPr="00DD04FA">
        <w:rPr>
          <w:rFonts w:ascii="Garamond" w:hAnsi="Garamond"/>
          <w:b/>
          <w:sz w:val="36"/>
          <w:szCs w:val="36"/>
          <w:lang w:val="el-GR"/>
        </w:rPr>
        <w:t>Παράρτημα 1: Το όργωμα στα παλιά χρόνια</w:t>
      </w:r>
      <w:r w:rsidR="009E4E11">
        <w:rPr>
          <w:rFonts w:ascii="Garamond" w:hAnsi="Garamond"/>
          <w:b/>
          <w:sz w:val="36"/>
          <w:szCs w:val="36"/>
          <w:lang w:val="el-GR"/>
        </w:rPr>
        <w:t>..................σελ 14</w:t>
      </w:r>
    </w:p>
    <w:p w:rsidR="003079A2" w:rsidRDefault="00DD04FA">
      <w:pPr>
        <w:rPr>
          <w:rFonts w:ascii="Garamond" w:hAnsi="Garamond"/>
          <w:b/>
          <w:sz w:val="36"/>
          <w:szCs w:val="36"/>
          <w:lang w:val="el-GR"/>
        </w:rPr>
      </w:pPr>
      <w:r w:rsidRPr="00DD04FA">
        <w:rPr>
          <w:rFonts w:ascii="Garamond" w:hAnsi="Garamond"/>
          <w:b/>
          <w:sz w:val="36"/>
          <w:szCs w:val="36"/>
          <w:lang w:val="el-GR"/>
        </w:rPr>
        <w:t>Παράρτημα 2: Σερ Αμί</w:t>
      </w:r>
      <w:r w:rsidR="009E4E11">
        <w:rPr>
          <w:rFonts w:ascii="Garamond" w:hAnsi="Garamond"/>
          <w:b/>
          <w:sz w:val="36"/>
          <w:szCs w:val="36"/>
          <w:lang w:val="el-GR"/>
        </w:rPr>
        <w:t>................................</w:t>
      </w:r>
      <w:r w:rsidR="003079A2">
        <w:rPr>
          <w:rFonts w:ascii="Garamond" w:hAnsi="Garamond"/>
          <w:b/>
          <w:sz w:val="36"/>
          <w:szCs w:val="36"/>
          <w:lang w:val="el-GR"/>
        </w:rPr>
        <w:t>................. σελ 16</w:t>
      </w:r>
    </w:p>
    <w:p w:rsidR="00770C1B" w:rsidRDefault="003079A2">
      <w:pPr>
        <w:rPr>
          <w:rFonts w:ascii="Garamond" w:hAnsi="Garamond"/>
          <w:b/>
          <w:sz w:val="36"/>
          <w:szCs w:val="36"/>
          <w:lang w:val="el-GR"/>
        </w:rPr>
      </w:pPr>
      <w:r>
        <w:rPr>
          <w:rFonts w:ascii="Garamond" w:hAnsi="Garamond"/>
          <w:b/>
          <w:sz w:val="36"/>
          <w:szCs w:val="36"/>
          <w:lang w:val="el-GR"/>
        </w:rPr>
        <w:t xml:space="preserve">Παράρτημα 3: </w:t>
      </w:r>
      <w:r>
        <w:rPr>
          <w:rFonts w:ascii="Garamond" w:hAnsi="Garamond"/>
          <w:b/>
          <w:sz w:val="36"/>
          <w:szCs w:val="36"/>
        </w:rPr>
        <w:t>Brain</w:t>
      </w:r>
      <w:r w:rsidRPr="003079A2">
        <w:rPr>
          <w:rFonts w:ascii="Garamond" w:hAnsi="Garamond"/>
          <w:b/>
          <w:sz w:val="36"/>
          <w:szCs w:val="36"/>
          <w:lang w:val="el-GR"/>
        </w:rPr>
        <w:t xml:space="preserve"> </w:t>
      </w:r>
      <w:r>
        <w:rPr>
          <w:rFonts w:ascii="Garamond" w:hAnsi="Garamond"/>
          <w:b/>
          <w:sz w:val="36"/>
          <w:szCs w:val="36"/>
        </w:rPr>
        <w:t>Storming</w:t>
      </w:r>
      <w:r w:rsidRPr="003079A2">
        <w:rPr>
          <w:rFonts w:ascii="Garamond" w:hAnsi="Garamond"/>
          <w:b/>
          <w:sz w:val="36"/>
          <w:szCs w:val="36"/>
          <w:lang w:val="el-GR"/>
        </w:rPr>
        <w:t>………………………...</w:t>
      </w:r>
      <w:r>
        <w:rPr>
          <w:rFonts w:ascii="Garamond" w:hAnsi="Garamond"/>
          <w:b/>
          <w:sz w:val="36"/>
          <w:szCs w:val="36"/>
          <w:lang w:val="el-GR"/>
        </w:rPr>
        <w:t>σελ 17</w:t>
      </w:r>
    </w:p>
    <w:p w:rsidR="002C2B47" w:rsidRPr="00770C1B" w:rsidRDefault="002C2B47" w:rsidP="00770C1B">
      <w:pPr>
        <w:rPr>
          <w:rFonts w:ascii="Garamond" w:hAnsi="Garamond"/>
          <w:b/>
          <w:sz w:val="36"/>
          <w:szCs w:val="36"/>
          <w:lang w:val="el-GR"/>
        </w:rPr>
      </w:pPr>
      <w:r>
        <w:rPr>
          <w:rFonts w:ascii="Garamond" w:hAnsi="Garamond"/>
          <w:b/>
          <w:sz w:val="48"/>
          <w:szCs w:val="48"/>
          <w:lang w:val="el-GR"/>
        </w:rPr>
        <w:br w:type="page"/>
      </w:r>
    </w:p>
    <w:p w:rsidR="002C2B47" w:rsidRDefault="002C2B47">
      <w:pPr>
        <w:rPr>
          <w:rFonts w:ascii="Garamond" w:hAnsi="Garamond"/>
          <w:b/>
          <w:sz w:val="48"/>
          <w:szCs w:val="48"/>
          <w:lang w:val="el-GR"/>
        </w:rPr>
      </w:pPr>
      <w:r>
        <w:rPr>
          <w:rFonts w:ascii="Garamond" w:hAnsi="Garamond"/>
          <w:b/>
          <w:sz w:val="48"/>
          <w:szCs w:val="48"/>
          <w:lang w:val="el-GR"/>
        </w:rPr>
        <w:lastRenderedPageBreak/>
        <w:t>ΠΡΟΛΟΓΟΣ</w:t>
      </w:r>
    </w:p>
    <w:p w:rsidR="00794432" w:rsidRPr="00976A66" w:rsidRDefault="008E6BA0" w:rsidP="00BA6CC9">
      <w:pPr>
        <w:jc w:val="both"/>
        <w:rPr>
          <w:rFonts w:ascii="Garamond" w:hAnsi="Garamond"/>
          <w:sz w:val="34"/>
          <w:szCs w:val="34"/>
          <w:lang w:val="el-GR"/>
        </w:rPr>
      </w:pPr>
      <w:r w:rsidRPr="00976A66">
        <w:rPr>
          <w:rFonts w:ascii="Garamond" w:hAnsi="Garamond"/>
          <w:sz w:val="34"/>
          <w:szCs w:val="34"/>
          <w:lang w:val="el-GR"/>
        </w:rPr>
        <w:t>Η εργασία αυτή πραγματοποιήθηκε με την επίβλεψη της καθηγήτριας Θέκλας Καυκιά, στο σχολικό έτος 2014-2015 και εντάσσεται στο πλαίσιο της ερευνητικής εργασίας της τάξης μας «ΑΝΘΡΩΠΟΣ ΚΑΙ ΖΩΑ:</w:t>
      </w:r>
      <w:r w:rsidRPr="00976A66">
        <w:rPr>
          <w:sz w:val="34"/>
          <w:szCs w:val="34"/>
          <w:lang w:val="el-GR"/>
        </w:rPr>
        <w:t xml:space="preserve"> </w:t>
      </w:r>
      <w:r w:rsidRPr="00976A66">
        <w:rPr>
          <w:rFonts w:ascii="Garamond" w:hAnsi="Garamond"/>
          <w:sz w:val="34"/>
          <w:szCs w:val="34"/>
          <w:lang w:val="el-GR"/>
        </w:rPr>
        <w:t xml:space="preserve">Σχέση καταστροφής ή αρμονικής συνύπαρξης;». Η εργασία αυτή εμπίπτει στον κύκλο των Περιβάλλον και Αειροφόρος Ανάπτυξη. Η ομάδα μας ονομάζεται «Ανώνυμα Τσερεπούλια» και αποτελείται από τους: Αλεκόπουλο Δημήτρη, Καρελή Παναγιώτη, </w:t>
      </w:r>
      <w:r w:rsidR="000C4BED" w:rsidRPr="00976A66">
        <w:rPr>
          <w:rFonts w:ascii="Garamond" w:hAnsi="Garamond"/>
          <w:sz w:val="34"/>
          <w:szCs w:val="34"/>
          <w:lang w:val="el-GR"/>
        </w:rPr>
        <w:t>Μακρή Στέλιο, Χαμάλη Βασίλη και Χηνόπουλο</w:t>
      </w:r>
      <w:r w:rsidRPr="00976A66">
        <w:rPr>
          <w:rFonts w:ascii="Garamond" w:hAnsi="Garamond"/>
          <w:sz w:val="34"/>
          <w:szCs w:val="34"/>
          <w:lang w:val="el-GR"/>
        </w:rPr>
        <w:t xml:space="preserve"> Συμεών –</w:t>
      </w:r>
      <w:r w:rsidR="000C4BED" w:rsidRPr="00976A66">
        <w:rPr>
          <w:rFonts w:ascii="Garamond" w:hAnsi="Garamond"/>
          <w:sz w:val="34"/>
          <w:szCs w:val="34"/>
          <w:lang w:val="el-GR"/>
        </w:rPr>
        <w:t xml:space="preserve"> Γεώργιο</w:t>
      </w:r>
      <w:r w:rsidRPr="00976A66">
        <w:rPr>
          <w:rFonts w:ascii="Garamond" w:hAnsi="Garamond"/>
          <w:sz w:val="34"/>
          <w:szCs w:val="34"/>
          <w:lang w:val="el-GR"/>
        </w:rPr>
        <w:t>.</w:t>
      </w:r>
    </w:p>
    <w:p w:rsidR="00BA6CC9" w:rsidRPr="00976A66" w:rsidRDefault="00794432" w:rsidP="00BA6CC9">
      <w:pPr>
        <w:jc w:val="both"/>
        <w:rPr>
          <w:rFonts w:ascii="Garamond" w:hAnsi="Garamond"/>
          <w:sz w:val="34"/>
          <w:szCs w:val="34"/>
          <w:lang w:val="el-GR"/>
        </w:rPr>
      </w:pPr>
      <w:r w:rsidRPr="00976A66">
        <w:rPr>
          <w:rFonts w:ascii="Garamond" w:hAnsi="Garamond"/>
          <w:sz w:val="34"/>
          <w:szCs w:val="34"/>
          <w:lang w:val="el-GR"/>
        </w:rPr>
        <w:t>Η αφορμή για την επιλογή αυτού του θέματος</w:t>
      </w:r>
      <w:r w:rsidR="00BA6CC9" w:rsidRPr="00976A66">
        <w:rPr>
          <w:rFonts w:ascii="Garamond" w:hAnsi="Garamond"/>
          <w:sz w:val="34"/>
          <w:szCs w:val="34"/>
          <w:lang w:val="el-GR"/>
        </w:rPr>
        <w:t>, από την τάξη μας,</w:t>
      </w:r>
      <w:r w:rsidRPr="00976A66">
        <w:rPr>
          <w:rFonts w:ascii="Garamond" w:hAnsi="Garamond"/>
          <w:sz w:val="34"/>
          <w:szCs w:val="34"/>
          <w:lang w:val="el-GR"/>
        </w:rPr>
        <w:t xml:space="preserve"> </w:t>
      </w:r>
      <w:r w:rsidR="00BA6CC9" w:rsidRPr="00976A66">
        <w:rPr>
          <w:rFonts w:ascii="Garamond" w:hAnsi="Garamond"/>
          <w:sz w:val="34"/>
          <w:szCs w:val="34"/>
          <w:lang w:val="el-GR"/>
        </w:rPr>
        <w:t xml:space="preserve">ήταν η συνεχής προβολή κακοποιημένων ζώων στα Μ.Μ.Ε. και τα αμέτρητα αδεσπότα ζώα που κατακλίζουν τις ελληνικές γειτονιές. </w:t>
      </w:r>
    </w:p>
    <w:p w:rsidR="002C2B47" w:rsidRPr="008E6BA0" w:rsidRDefault="00BA6CC9" w:rsidP="00BA6CC9">
      <w:pPr>
        <w:jc w:val="both"/>
        <w:rPr>
          <w:rFonts w:ascii="Garamond" w:hAnsi="Garamond"/>
          <w:b/>
          <w:sz w:val="32"/>
          <w:szCs w:val="32"/>
          <w:lang w:val="el-GR"/>
        </w:rPr>
      </w:pPr>
      <w:r w:rsidRPr="00976A66">
        <w:rPr>
          <w:rFonts w:ascii="Garamond" w:hAnsi="Garamond"/>
          <w:sz w:val="34"/>
          <w:szCs w:val="34"/>
          <w:lang w:val="el-GR"/>
        </w:rPr>
        <w:t>Από αυτό θέμα, η ομάδα μας, ασχο</w:t>
      </w:r>
      <w:r w:rsidR="000C4BED" w:rsidRPr="00976A66">
        <w:rPr>
          <w:rFonts w:ascii="Garamond" w:hAnsi="Garamond"/>
          <w:sz w:val="34"/>
          <w:szCs w:val="34"/>
          <w:lang w:val="el-GR"/>
        </w:rPr>
        <w:t xml:space="preserve">λήθηκε με τη μορφή που πήρε η σχέση ανθρώπου και ζώων ανά τους αιώνες , καθώς επίσης και </w:t>
      </w:r>
      <w:r w:rsidR="00CD3FD7">
        <w:rPr>
          <w:rFonts w:ascii="Garamond" w:hAnsi="Garamond"/>
          <w:sz w:val="34"/>
          <w:szCs w:val="34"/>
          <w:lang w:val="el-GR"/>
        </w:rPr>
        <w:t>η διερεύνση της χρησιμότητάς</w:t>
      </w:r>
      <w:r w:rsidR="000C4BED" w:rsidRPr="00976A66">
        <w:rPr>
          <w:rFonts w:ascii="Garamond" w:hAnsi="Garamond"/>
          <w:sz w:val="34"/>
          <w:szCs w:val="34"/>
          <w:lang w:val="el-GR"/>
        </w:rPr>
        <w:t xml:space="preserve"> τους στη ζωή του ανθρώπου σε διάφορες εποχές. Τα ερευνητικά μας ερωτήματα διαχωρίσαμε σε τέσσερεις επιμέρους υποενότητες, η καθεμία από τις οποίες ασχολείτε με τη συνησφορά τους στους τομείς της Ιατρικής, της Γεωργίας, των Πολεμικών Επιχειρήσεων του ανθρώπου και την Αστυνομία.</w:t>
      </w:r>
      <w:r w:rsidR="000C4BED" w:rsidRPr="000C4BED">
        <w:rPr>
          <w:rFonts w:ascii="Garamond" w:hAnsi="Garamond"/>
          <w:b/>
          <w:sz w:val="32"/>
          <w:szCs w:val="32"/>
          <w:lang w:val="el-GR"/>
        </w:rPr>
        <w:t xml:space="preserve"> </w:t>
      </w:r>
      <w:r w:rsidR="002C2B47" w:rsidRPr="008E6BA0">
        <w:rPr>
          <w:rFonts w:ascii="Garamond" w:hAnsi="Garamond"/>
          <w:b/>
          <w:sz w:val="32"/>
          <w:szCs w:val="32"/>
          <w:lang w:val="el-GR"/>
        </w:rPr>
        <w:br w:type="page"/>
      </w:r>
    </w:p>
    <w:p w:rsidR="002C2B47" w:rsidRDefault="002C2B47">
      <w:pPr>
        <w:rPr>
          <w:rFonts w:ascii="Garamond" w:hAnsi="Garamond"/>
          <w:b/>
          <w:sz w:val="48"/>
          <w:szCs w:val="48"/>
          <w:lang w:val="el-GR"/>
        </w:rPr>
      </w:pPr>
      <w:r>
        <w:rPr>
          <w:rFonts w:ascii="Garamond" w:hAnsi="Garamond"/>
          <w:b/>
          <w:sz w:val="48"/>
          <w:szCs w:val="48"/>
          <w:lang w:val="el-GR"/>
        </w:rPr>
        <w:lastRenderedPageBreak/>
        <w:t>ΕΙΣΑΓΩΓΗ</w:t>
      </w:r>
    </w:p>
    <w:p w:rsidR="00976A66" w:rsidRPr="00976A66" w:rsidRDefault="003371D7" w:rsidP="00976A66">
      <w:pPr>
        <w:jc w:val="both"/>
        <w:rPr>
          <w:rFonts w:ascii="Garamond" w:hAnsi="Garamond"/>
          <w:sz w:val="34"/>
          <w:szCs w:val="34"/>
          <w:lang w:val="el-GR"/>
        </w:rPr>
      </w:pPr>
      <w:r w:rsidRPr="00976A66">
        <w:rPr>
          <w:rFonts w:ascii="Garamond" w:hAnsi="Garamond"/>
          <w:sz w:val="34"/>
          <w:szCs w:val="34"/>
          <w:lang w:val="el-GR"/>
        </w:rPr>
        <w:t xml:space="preserve">Το επιστημονικό πεδίο με το οποίο ασχολείται η εργασία μας ειναι « οι Ανθρωπιστικές και Κοινωνικές Επιστήμες ». </w:t>
      </w:r>
      <w:r w:rsidR="0045644D" w:rsidRPr="00976A66">
        <w:rPr>
          <w:rFonts w:ascii="Garamond" w:hAnsi="Garamond"/>
          <w:sz w:val="34"/>
          <w:szCs w:val="34"/>
          <w:lang w:val="el-GR"/>
        </w:rPr>
        <w:t>Ο στόχος</w:t>
      </w:r>
      <w:r w:rsidRPr="00976A66">
        <w:rPr>
          <w:rFonts w:ascii="Garamond" w:hAnsi="Garamond"/>
          <w:sz w:val="34"/>
          <w:szCs w:val="34"/>
          <w:lang w:val="el-GR"/>
        </w:rPr>
        <w:t xml:space="preserve"> </w:t>
      </w:r>
      <w:r w:rsidR="0045644D" w:rsidRPr="00976A66">
        <w:rPr>
          <w:rFonts w:ascii="Garamond" w:hAnsi="Garamond"/>
          <w:sz w:val="34"/>
          <w:szCs w:val="34"/>
          <w:lang w:val="el-GR"/>
        </w:rPr>
        <w:t xml:space="preserve">της εργασίας μας είναι να ερευνήσουμε βαθύτερα την σχέση ανθρώπου και ζώου και να αναλύσουμε την χρήση τους σε ορισμένους τομείς δραστηριότητας του </w:t>
      </w:r>
      <w:r w:rsidR="00926809" w:rsidRPr="00976A66">
        <w:rPr>
          <w:rFonts w:ascii="Garamond" w:hAnsi="Garamond"/>
          <w:sz w:val="34"/>
          <w:szCs w:val="34"/>
          <w:lang w:val="el-GR"/>
        </w:rPr>
        <w:t xml:space="preserve">ανθρώπου, οι οποίοι αναφέρθηκαν παραπάνω. </w:t>
      </w:r>
      <w:r w:rsidR="008830C1" w:rsidRPr="00976A66">
        <w:rPr>
          <w:rFonts w:ascii="Garamond" w:hAnsi="Garamond"/>
          <w:sz w:val="34"/>
          <w:szCs w:val="34"/>
          <w:lang w:val="el-GR"/>
        </w:rPr>
        <w:t xml:space="preserve">Κατα την ολοκλήρωση της εργασίας μας προσδοκούμε να επιλύσουμε τους προβληματισμούς μας σχετικά με την πολιτισμική και κοινωνίκη προσφορά των ζώων στην ανθρωπότητα  </w:t>
      </w:r>
      <w:r w:rsidR="00D564DB" w:rsidRPr="00976A66">
        <w:rPr>
          <w:rFonts w:ascii="Garamond" w:hAnsi="Garamond"/>
          <w:sz w:val="34"/>
          <w:szCs w:val="34"/>
          <w:lang w:val="el-GR"/>
        </w:rPr>
        <w:t xml:space="preserve">και να ενημερώσουμε </w:t>
      </w:r>
      <w:r w:rsidR="008830C1" w:rsidRPr="00976A66">
        <w:rPr>
          <w:rFonts w:ascii="Garamond" w:hAnsi="Garamond"/>
          <w:sz w:val="34"/>
          <w:szCs w:val="34"/>
          <w:lang w:val="el-GR"/>
        </w:rPr>
        <w:t>τους συμμαθητές</w:t>
      </w:r>
      <w:r w:rsidR="00D564DB" w:rsidRPr="00976A66">
        <w:rPr>
          <w:rFonts w:ascii="Garamond" w:hAnsi="Garamond"/>
          <w:sz w:val="34"/>
          <w:szCs w:val="34"/>
          <w:lang w:val="el-GR"/>
        </w:rPr>
        <w:t xml:space="preserve"> μας σχετικά με την έρευνα μας.</w:t>
      </w:r>
      <w:r w:rsidR="008830C1" w:rsidRPr="00976A66">
        <w:rPr>
          <w:rFonts w:ascii="Garamond" w:hAnsi="Garamond"/>
          <w:sz w:val="34"/>
          <w:szCs w:val="34"/>
          <w:lang w:val="el-GR"/>
        </w:rPr>
        <w:t xml:space="preserve"> </w:t>
      </w:r>
      <w:r w:rsidR="0045644D" w:rsidRPr="00976A66">
        <w:rPr>
          <w:rFonts w:ascii="Garamond" w:hAnsi="Garamond"/>
          <w:sz w:val="34"/>
          <w:szCs w:val="34"/>
          <w:lang w:val="el-GR"/>
        </w:rPr>
        <w:t xml:space="preserve"> </w:t>
      </w:r>
    </w:p>
    <w:p w:rsidR="00976A66" w:rsidRDefault="00976A66" w:rsidP="00976A66">
      <w:pPr>
        <w:jc w:val="both"/>
        <w:rPr>
          <w:rFonts w:ascii="Garamond" w:hAnsi="Garamond"/>
          <w:b/>
          <w:sz w:val="32"/>
          <w:szCs w:val="32"/>
          <w:lang w:val="el-GR"/>
        </w:rPr>
      </w:pPr>
    </w:p>
    <w:p w:rsidR="002C2B47" w:rsidRDefault="002C2B47" w:rsidP="00976A66">
      <w:pPr>
        <w:jc w:val="both"/>
        <w:rPr>
          <w:rFonts w:ascii="Garamond" w:hAnsi="Garamond"/>
          <w:b/>
          <w:sz w:val="48"/>
          <w:szCs w:val="48"/>
          <w:lang w:val="el-GR"/>
        </w:rPr>
      </w:pPr>
      <w:r>
        <w:rPr>
          <w:rFonts w:ascii="Garamond" w:hAnsi="Garamond"/>
          <w:b/>
          <w:sz w:val="48"/>
          <w:szCs w:val="48"/>
          <w:lang w:val="el-GR"/>
        </w:rPr>
        <w:t>ΜΕΘΟΔΟΛΟΓΙΑ</w:t>
      </w:r>
    </w:p>
    <w:p w:rsidR="00CD3FD7" w:rsidRDefault="00CD3FD7" w:rsidP="00976A66">
      <w:pPr>
        <w:jc w:val="both"/>
        <w:rPr>
          <w:rFonts w:ascii="Garamond" w:hAnsi="Garamond"/>
          <w:b/>
          <w:i/>
          <w:sz w:val="36"/>
          <w:szCs w:val="36"/>
          <w:lang w:val="el-GR"/>
        </w:rPr>
      </w:pPr>
    </w:p>
    <w:p w:rsidR="00976A66" w:rsidRDefault="00976A66" w:rsidP="00976A66">
      <w:pPr>
        <w:jc w:val="both"/>
        <w:rPr>
          <w:rFonts w:ascii="Garamond" w:hAnsi="Garamond"/>
          <w:b/>
          <w:i/>
          <w:sz w:val="36"/>
          <w:szCs w:val="36"/>
          <w:lang w:val="el-GR"/>
        </w:rPr>
      </w:pPr>
      <w:r w:rsidRPr="00976A66">
        <w:rPr>
          <w:rFonts w:ascii="Garamond" w:hAnsi="Garamond"/>
          <w:b/>
          <w:i/>
          <w:sz w:val="36"/>
          <w:szCs w:val="36"/>
          <w:lang w:val="el-GR"/>
        </w:rPr>
        <w:t>Εργαλεία</w:t>
      </w:r>
    </w:p>
    <w:p w:rsidR="002C2495" w:rsidRDefault="00672FBC" w:rsidP="00976A66">
      <w:pPr>
        <w:jc w:val="both"/>
        <w:rPr>
          <w:rFonts w:ascii="Garamond" w:hAnsi="Garamond"/>
          <w:sz w:val="34"/>
          <w:szCs w:val="34"/>
          <w:lang w:val="el-GR"/>
        </w:rPr>
      </w:pPr>
      <w:r>
        <w:rPr>
          <w:rFonts w:ascii="Garamond" w:hAnsi="Garamond"/>
          <w:sz w:val="34"/>
          <w:szCs w:val="34"/>
          <w:lang w:val="el-GR"/>
        </w:rPr>
        <w:t>Οι πληροφορίες που αξιοποιήθηκαν και αναλύθηκαν απο την ομάδα μας, αντλήθηκαν από το Διαδίκτυο. Αυτό μας παρείχε άφθονο υλικό όπως εικόνες, βίντεο και επιστημονικά άρθρα, που φάνηκαν πολύ χρήσιμα για την έρευνα μας.</w:t>
      </w:r>
    </w:p>
    <w:p w:rsidR="00976A66" w:rsidRPr="00976A66" w:rsidRDefault="00672FBC" w:rsidP="00976A66">
      <w:pPr>
        <w:jc w:val="both"/>
        <w:rPr>
          <w:rFonts w:ascii="Garamond" w:hAnsi="Garamond"/>
          <w:sz w:val="34"/>
          <w:szCs w:val="34"/>
          <w:lang w:val="el-GR"/>
        </w:rPr>
      </w:pPr>
      <w:r>
        <w:rPr>
          <w:rFonts w:ascii="Garamond" w:hAnsi="Garamond"/>
          <w:sz w:val="34"/>
          <w:szCs w:val="34"/>
          <w:lang w:val="el-GR"/>
        </w:rPr>
        <w:t xml:space="preserve"> </w:t>
      </w:r>
    </w:p>
    <w:p w:rsidR="00976A66" w:rsidRDefault="00976A66" w:rsidP="00976A66">
      <w:pPr>
        <w:jc w:val="both"/>
        <w:rPr>
          <w:rFonts w:ascii="Garamond" w:hAnsi="Garamond"/>
          <w:b/>
          <w:i/>
          <w:sz w:val="36"/>
          <w:szCs w:val="36"/>
          <w:lang w:val="el-GR"/>
        </w:rPr>
      </w:pPr>
      <w:r>
        <w:rPr>
          <w:rFonts w:ascii="Garamond" w:hAnsi="Garamond"/>
          <w:b/>
          <w:i/>
          <w:sz w:val="36"/>
          <w:szCs w:val="36"/>
          <w:lang w:val="el-GR"/>
        </w:rPr>
        <w:t>Σχεδιασμός της Έρευνας</w:t>
      </w:r>
    </w:p>
    <w:p w:rsidR="00672FBC" w:rsidRPr="00672FBC" w:rsidRDefault="002C2495" w:rsidP="00976A66">
      <w:pPr>
        <w:jc w:val="both"/>
        <w:rPr>
          <w:rFonts w:ascii="Garamond" w:hAnsi="Garamond"/>
          <w:sz w:val="34"/>
          <w:szCs w:val="34"/>
          <w:lang w:val="el-GR"/>
        </w:rPr>
      </w:pPr>
      <w:r w:rsidRPr="002C2495">
        <w:rPr>
          <w:rFonts w:ascii="Garamond" w:hAnsi="Garamond"/>
          <w:sz w:val="34"/>
          <w:szCs w:val="34"/>
          <w:lang w:val="el-GR"/>
        </w:rPr>
        <w:t xml:space="preserve">Η </w:t>
      </w:r>
      <w:r>
        <w:rPr>
          <w:rFonts w:ascii="Garamond" w:hAnsi="Garamond"/>
          <w:sz w:val="34"/>
          <w:szCs w:val="34"/>
          <w:lang w:val="el-GR"/>
        </w:rPr>
        <w:t>στρατηγική</w:t>
      </w:r>
      <w:r w:rsidRPr="002C2495">
        <w:rPr>
          <w:rFonts w:ascii="Garamond" w:hAnsi="Garamond"/>
          <w:sz w:val="34"/>
          <w:szCs w:val="34"/>
          <w:lang w:val="el-GR"/>
        </w:rPr>
        <w:t xml:space="preserve"> που ακολουθήσαμε για να απαντηθούν τα ερωτήματα μας θα εξηγηθεί ακολούθως.</w:t>
      </w:r>
      <w:r>
        <w:rPr>
          <w:rFonts w:ascii="Garamond" w:hAnsi="Garamond"/>
          <w:sz w:val="34"/>
          <w:szCs w:val="34"/>
          <w:lang w:val="el-GR"/>
        </w:rPr>
        <w:t xml:space="preserve"> Σύμφωνα με αυτήν τ</w:t>
      </w:r>
      <w:r w:rsidRPr="002C2495">
        <w:rPr>
          <w:rFonts w:ascii="Garamond" w:hAnsi="Garamond"/>
          <w:sz w:val="34"/>
          <w:szCs w:val="34"/>
          <w:lang w:val="el-GR"/>
        </w:rPr>
        <w:t xml:space="preserve">ους πρώτους δυο μήνες </w:t>
      </w:r>
      <w:r>
        <w:rPr>
          <w:rFonts w:ascii="Garamond" w:hAnsi="Garamond"/>
          <w:sz w:val="34"/>
          <w:szCs w:val="34"/>
          <w:lang w:val="el-GR"/>
        </w:rPr>
        <w:t xml:space="preserve">θα </w:t>
      </w:r>
      <w:r w:rsidRPr="002C2495">
        <w:rPr>
          <w:rFonts w:ascii="Garamond" w:hAnsi="Garamond"/>
          <w:sz w:val="34"/>
          <w:szCs w:val="34"/>
          <w:lang w:val="el-GR"/>
        </w:rPr>
        <w:t>προσπαθούσαμε να συλλέξουμε όσες περισσότερες π</w:t>
      </w:r>
      <w:r>
        <w:rPr>
          <w:rFonts w:ascii="Garamond" w:hAnsi="Garamond"/>
          <w:sz w:val="34"/>
          <w:szCs w:val="34"/>
          <w:lang w:val="el-GR"/>
        </w:rPr>
        <w:t>ληροφορίες μπορούσαμε. Αυτές θα τις αντλού</w:t>
      </w:r>
      <w:r w:rsidRPr="002C2495">
        <w:rPr>
          <w:rFonts w:ascii="Garamond" w:hAnsi="Garamond"/>
          <w:sz w:val="34"/>
          <w:szCs w:val="34"/>
          <w:lang w:val="el-GR"/>
        </w:rPr>
        <w:t xml:space="preserve">σαμε από διάφορες πηγές και κατά τη </w:t>
      </w:r>
      <w:r w:rsidRPr="002C2495">
        <w:rPr>
          <w:rFonts w:ascii="Garamond" w:hAnsi="Garamond"/>
          <w:sz w:val="34"/>
          <w:szCs w:val="34"/>
          <w:lang w:val="el-GR"/>
        </w:rPr>
        <w:lastRenderedPageBreak/>
        <w:t>διάρκει</w:t>
      </w:r>
      <w:r>
        <w:rPr>
          <w:rFonts w:ascii="Garamond" w:hAnsi="Garamond"/>
          <w:sz w:val="34"/>
          <w:szCs w:val="34"/>
          <w:lang w:val="el-GR"/>
        </w:rPr>
        <w:t>α</w:t>
      </w:r>
      <w:r w:rsidRPr="002C2495">
        <w:rPr>
          <w:rFonts w:ascii="Garamond" w:hAnsi="Garamond"/>
          <w:sz w:val="34"/>
          <w:szCs w:val="34"/>
          <w:lang w:val="el-GR"/>
        </w:rPr>
        <w:t xml:space="preserve"> της ίδια περιόδου, όταν συγκεντρωνόταν η ομάδα,</w:t>
      </w:r>
      <w:r>
        <w:rPr>
          <w:rFonts w:ascii="Garamond" w:hAnsi="Garamond"/>
          <w:sz w:val="34"/>
          <w:szCs w:val="34"/>
          <w:lang w:val="el-GR"/>
        </w:rPr>
        <w:t xml:space="preserve"> θα</w:t>
      </w:r>
      <w:r w:rsidRPr="002C2495">
        <w:rPr>
          <w:rFonts w:ascii="Garamond" w:hAnsi="Garamond"/>
          <w:sz w:val="34"/>
          <w:szCs w:val="34"/>
          <w:lang w:val="el-GR"/>
        </w:rPr>
        <w:t xml:space="preserve"> τις αναλύαμε</w:t>
      </w:r>
      <w:r>
        <w:rPr>
          <w:rFonts w:ascii="Garamond" w:hAnsi="Garamond"/>
          <w:sz w:val="34"/>
          <w:szCs w:val="34"/>
          <w:lang w:val="el-GR"/>
        </w:rPr>
        <w:t xml:space="preserve"> διεξοδικά</w:t>
      </w:r>
      <w:r w:rsidRPr="002C2495">
        <w:rPr>
          <w:rFonts w:ascii="Garamond" w:hAnsi="Garamond"/>
          <w:sz w:val="34"/>
          <w:szCs w:val="34"/>
          <w:lang w:val="el-GR"/>
        </w:rPr>
        <w:t>.</w:t>
      </w:r>
    </w:p>
    <w:p w:rsidR="00CD3FD7" w:rsidRDefault="00CD3FD7" w:rsidP="00976A66">
      <w:pPr>
        <w:jc w:val="both"/>
        <w:rPr>
          <w:rFonts w:ascii="Garamond" w:hAnsi="Garamond"/>
          <w:b/>
          <w:i/>
          <w:sz w:val="36"/>
          <w:szCs w:val="36"/>
          <w:lang w:val="el-GR"/>
        </w:rPr>
      </w:pPr>
    </w:p>
    <w:p w:rsidR="00976A66" w:rsidRDefault="00976A66" w:rsidP="00976A66">
      <w:pPr>
        <w:jc w:val="both"/>
        <w:rPr>
          <w:rFonts w:ascii="Garamond" w:hAnsi="Garamond"/>
          <w:b/>
          <w:i/>
          <w:sz w:val="36"/>
          <w:szCs w:val="36"/>
          <w:lang w:val="el-GR"/>
        </w:rPr>
      </w:pPr>
      <w:r>
        <w:rPr>
          <w:rFonts w:ascii="Garamond" w:hAnsi="Garamond"/>
          <w:b/>
          <w:i/>
          <w:sz w:val="36"/>
          <w:szCs w:val="36"/>
          <w:lang w:val="el-GR"/>
        </w:rPr>
        <w:t>Διαδικασία</w:t>
      </w:r>
    </w:p>
    <w:p w:rsidR="002C2495" w:rsidRDefault="00290C9C" w:rsidP="00976A66">
      <w:pPr>
        <w:jc w:val="both"/>
        <w:rPr>
          <w:rFonts w:ascii="Garamond" w:hAnsi="Garamond"/>
          <w:sz w:val="34"/>
          <w:szCs w:val="34"/>
          <w:lang w:val="el-GR"/>
        </w:rPr>
      </w:pPr>
      <w:r>
        <w:rPr>
          <w:rFonts w:ascii="Garamond" w:hAnsi="Garamond"/>
          <w:sz w:val="34"/>
          <w:szCs w:val="34"/>
          <w:lang w:val="el-GR"/>
        </w:rPr>
        <w:t xml:space="preserve">Η διαδικασία που ακολουθήσαμε ήταν σύμφωνη με τη στρατηγική μας. Πιο συγκεκριμένα, κάθε μέλος της ομάδας </w:t>
      </w:r>
      <w:r w:rsidR="00624672">
        <w:rPr>
          <w:rFonts w:ascii="Garamond" w:hAnsi="Garamond"/>
          <w:sz w:val="34"/>
          <w:szCs w:val="34"/>
          <w:lang w:val="el-GR"/>
        </w:rPr>
        <w:t xml:space="preserve">πραγματοποιούσε </w:t>
      </w:r>
      <w:r w:rsidR="00E06E86">
        <w:rPr>
          <w:rFonts w:ascii="Garamond" w:hAnsi="Garamond"/>
          <w:sz w:val="34"/>
          <w:szCs w:val="34"/>
          <w:lang w:val="el-GR"/>
        </w:rPr>
        <w:t xml:space="preserve">ξεχωριστά, </w:t>
      </w:r>
      <w:r w:rsidR="00624672">
        <w:rPr>
          <w:rFonts w:ascii="Garamond" w:hAnsi="Garamond"/>
          <w:sz w:val="34"/>
          <w:szCs w:val="34"/>
          <w:lang w:val="el-GR"/>
        </w:rPr>
        <w:t xml:space="preserve">διαδικτιακή έρευνα, ή ό,τι </w:t>
      </w:r>
      <w:r w:rsidR="00E06E86">
        <w:rPr>
          <w:rFonts w:ascii="Garamond" w:hAnsi="Garamond"/>
          <w:sz w:val="34"/>
          <w:szCs w:val="34"/>
          <w:lang w:val="el-GR"/>
        </w:rPr>
        <w:t>έρευνα μπορούσε,</w:t>
      </w:r>
      <w:r w:rsidR="00624672">
        <w:rPr>
          <w:rFonts w:ascii="Garamond" w:hAnsi="Garamond"/>
          <w:sz w:val="34"/>
          <w:szCs w:val="34"/>
          <w:lang w:val="el-GR"/>
        </w:rPr>
        <w:t xml:space="preserve">  </w:t>
      </w:r>
      <w:r w:rsidR="00E06E86">
        <w:rPr>
          <w:rFonts w:ascii="Garamond" w:hAnsi="Garamond"/>
          <w:sz w:val="34"/>
          <w:szCs w:val="34"/>
          <w:lang w:val="el-GR"/>
        </w:rPr>
        <w:t>και οι πληροφορίες που συγκεντρώνονταν αναλύονταν στις συναντήσεις μας στο σχολείο στα πλαίσια του μαθήματος της «Ερευνητικής Εργασίας» (</w:t>
      </w:r>
      <w:r w:rsidR="00E06E86">
        <w:rPr>
          <w:rFonts w:ascii="Garamond" w:hAnsi="Garamond"/>
          <w:sz w:val="34"/>
          <w:szCs w:val="34"/>
        </w:rPr>
        <w:t>Project</w:t>
      </w:r>
      <w:r w:rsidR="00E06E86" w:rsidRPr="00E06E86">
        <w:rPr>
          <w:rFonts w:ascii="Garamond" w:hAnsi="Garamond"/>
          <w:sz w:val="34"/>
          <w:szCs w:val="34"/>
          <w:lang w:val="el-GR"/>
        </w:rPr>
        <w:t>).</w:t>
      </w:r>
      <w:r w:rsidR="00F33413" w:rsidRPr="00F33413">
        <w:rPr>
          <w:rFonts w:ascii="Garamond" w:hAnsi="Garamond"/>
          <w:sz w:val="34"/>
          <w:szCs w:val="34"/>
          <w:lang w:val="el-GR"/>
        </w:rPr>
        <w:t xml:space="preserve"> </w:t>
      </w:r>
    </w:p>
    <w:p w:rsidR="00F33413" w:rsidRPr="00F33413" w:rsidRDefault="00F33413" w:rsidP="00976A66">
      <w:pPr>
        <w:jc w:val="both"/>
        <w:rPr>
          <w:rFonts w:ascii="Garamond" w:hAnsi="Garamond"/>
          <w:sz w:val="34"/>
          <w:szCs w:val="34"/>
          <w:lang w:val="el-GR"/>
        </w:rPr>
      </w:pPr>
      <w:r>
        <w:rPr>
          <w:rFonts w:ascii="Garamond" w:hAnsi="Garamond"/>
          <w:sz w:val="34"/>
          <w:szCs w:val="34"/>
          <w:lang w:val="el-GR"/>
        </w:rPr>
        <w:t xml:space="preserve">Κατά τη διάρκεια των εορτών των χριστουγέννων, αφού συγκεντρώθηκε το απαραίτητο υλικό, συντάχθηκε η τελική παρουσίαση, η οποία επεξεργαζόταν και διορθωνόταν μέχρι </w:t>
      </w:r>
      <w:r w:rsidR="00E73ADC">
        <w:rPr>
          <w:rFonts w:ascii="Garamond" w:hAnsi="Garamond"/>
          <w:sz w:val="34"/>
          <w:szCs w:val="34"/>
          <w:lang w:val="el-GR"/>
        </w:rPr>
        <w:t>την τελειοποίηση της.</w:t>
      </w:r>
      <w:r>
        <w:rPr>
          <w:rFonts w:ascii="Garamond" w:hAnsi="Garamond"/>
          <w:sz w:val="34"/>
          <w:szCs w:val="34"/>
          <w:lang w:val="el-GR"/>
        </w:rPr>
        <w:t xml:space="preserve"> </w:t>
      </w:r>
    </w:p>
    <w:p w:rsidR="002C2495" w:rsidRPr="00976A66" w:rsidRDefault="002C2495" w:rsidP="00976A66">
      <w:pPr>
        <w:jc w:val="both"/>
        <w:rPr>
          <w:rFonts w:ascii="Garamond" w:hAnsi="Garamond"/>
          <w:b/>
          <w:i/>
          <w:sz w:val="36"/>
          <w:szCs w:val="36"/>
          <w:lang w:val="el-GR"/>
        </w:rPr>
      </w:pPr>
    </w:p>
    <w:p w:rsidR="002C2B47" w:rsidRDefault="002C2B47">
      <w:pPr>
        <w:rPr>
          <w:rFonts w:ascii="Garamond" w:hAnsi="Garamond"/>
          <w:b/>
          <w:sz w:val="48"/>
          <w:szCs w:val="48"/>
          <w:lang w:val="el-GR"/>
        </w:rPr>
      </w:pPr>
      <w:r>
        <w:rPr>
          <w:rFonts w:ascii="Garamond" w:hAnsi="Garamond"/>
          <w:b/>
          <w:sz w:val="48"/>
          <w:szCs w:val="48"/>
          <w:lang w:val="el-GR"/>
        </w:rPr>
        <w:br w:type="page"/>
      </w:r>
    </w:p>
    <w:p w:rsidR="00D06DA8" w:rsidRDefault="002C2B47">
      <w:pPr>
        <w:rPr>
          <w:rFonts w:ascii="Garamond" w:hAnsi="Garamond"/>
          <w:b/>
          <w:sz w:val="48"/>
          <w:szCs w:val="48"/>
          <w:lang w:val="el-GR"/>
        </w:rPr>
      </w:pPr>
      <w:r>
        <w:rPr>
          <w:rFonts w:ascii="Garamond" w:hAnsi="Garamond"/>
          <w:b/>
          <w:sz w:val="48"/>
          <w:szCs w:val="48"/>
          <w:lang w:val="el-GR"/>
        </w:rPr>
        <w:lastRenderedPageBreak/>
        <w:t>ΚΥΡΙΟ ΜΕΡΟΣ ΕΡΓΑΣΙΑΣ</w:t>
      </w:r>
    </w:p>
    <w:p w:rsidR="00557180" w:rsidRDefault="00D06DA8" w:rsidP="00557180">
      <w:pPr>
        <w:jc w:val="both"/>
        <w:rPr>
          <w:rFonts w:ascii="Garamond" w:hAnsi="Garamond"/>
          <w:sz w:val="34"/>
          <w:szCs w:val="34"/>
          <w:lang w:val="el-GR"/>
        </w:rPr>
      </w:pPr>
      <w:r>
        <w:rPr>
          <w:rFonts w:ascii="Garamond" w:hAnsi="Garamond"/>
          <w:sz w:val="34"/>
          <w:szCs w:val="34"/>
          <w:lang w:val="el-GR"/>
        </w:rPr>
        <w:t>Το γενίκο θέμα της τάξης μας αυτό το τετράμηνο ήταν «</w:t>
      </w:r>
      <w:r w:rsidRPr="00D06DA8">
        <w:rPr>
          <w:rFonts w:ascii="Garamond" w:hAnsi="Garamond"/>
          <w:sz w:val="34"/>
          <w:szCs w:val="34"/>
          <w:lang w:val="el-GR"/>
        </w:rPr>
        <w:t>ΑΝΘΡΩΠΟΣ ΚΑΙ ΖΩΑ: Σχέση καταστροφής ή αρμονικής συνύπαρξης;</w:t>
      </w:r>
      <w:r>
        <w:rPr>
          <w:rFonts w:ascii="Garamond" w:hAnsi="Garamond"/>
          <w:sz w:val="34"/>
          <w:szCs w:val="34"/>
          <w:lang w:val="el-GR"/>
        </w:rPr>
        <w:t xml:space="preserve"> ». </w:t>
      </w:r>
      <w:r w:rsidR="00557180">
        <w:rPr>
          <w:rFonts w:ascii="Garamond" w:hAnsi="Garamond"/>
          <w:sz w:val="34"/>
          <w:szCs w:val="34"/>
          <w:lang w:val="el-GR"/>
        </w:rPr>
        <w:t xml:space="preserve">Από το γενικό αυτό θέμα, η ομάδα ασχολήθηκε με το ερευνητικό ερώτημα «Ποια η συνεισφορά των ζώων στη ζωή του ανθρώπου ». Τα υποθέματα του ερευνητικού μας ερωτήματος ήταν η προσφορά τους, στους τομείς της Ιατρικης, της Γεωργίας, των Πολεμικών Επιχειρήσεων και της Αστυνομίας. </w:t>
      </w:r>
    </w:p>
    <w:p w:rsidR="00557180" w:rsidRDefault="00557180" w:rsidP="00557180">
      <w:pPr>
        <w:jc w:val="both"/>
        <w:rPr>
          <w:rFonts w:ascii="Garamond" w:hAnsi="Garamond"/>
          <w:sz w:val="34"/>
          <w:szCs w:val="34"/>
          <w:lang w:val="el-GR"/>
        </w:rPr>
      </w:pPr>
    </w:p>
    <w:p w:rsidR="006A0582" w:rsidRPr="003C2050" w:rsidRDefault="00557180" w:rsidP="00557180">
      <w:pPr>
        <w:jc w:val="both"/>
        <w:rPr>
          <w:rFonts w:ascii="Garamond" w:hAnsi="Garamond"/>
          <w:b/>
          <w:i/>
          <w:sz w:val="36"/>
          <w:szCs w:val="36"/>
          <w:lang w:val="el-GR"/>
        </w:rPr>
      </w:pPr>
      <w:r w:rsidRPr="006A0582">
        <w:rPr>
          <w:rFonts w:ascii="Garamond" w:hAnsi="Garamond"/>
          <w:b/>
          <w:i/>
          <w:sz w:val="34"/>
          <w:szCs w:val="34"/>
          <w:lang w:val="el-GR"/>
        </w:rPr>
        <w:t xml:space="preserve"> </w:t>
      </w:r>
      <w:r w:rsidRPr="003C2050">
        <w:rPr>
          <w:rFonts w:ascii="Garamond" w:hAnsi="Garamond"/>
          <w:b/>
          <w:i/>
          <w:sz w:val="36"/>
          <w:szCs w:val="36"/>
          <w:lang w:val="el-GR"/>
        </w:rPr>
        <w:t>Ιατρικ</w:t>
      </w:r>
      <w:r w:rsidR="006A0582" w:rsidRPr="003C2050">
        <w:rPr>
          <w:rFonts w:ascii="Garamond" w:hAnsi="Garamond"/>
          <w:b/>
          <w:i/>
          <w:sz w:val="36"/>
          <w:szCs w:val="36"/>
          <w:lang w:val="el-GR"/>
        </w:rPr>
        <w:t>ή</w:t>
      </w:r>
    </w:p>
    <w:p w:rsidR="006A0582" w:rsidRDefault="003C2050" w:rsidP="003C2050">
      <w:pPr>
        <w:jc w:val="both"/>
        <w:rPr>
          <w:rFonts w:ascii="Garamond" w:hAnsi="Garamond"/>
          <w:sz w:val="34"/>
          <w:szCs w:val="34"/>
          <w:lang w:val="el-GR"/>
        </w:rPr>
      </w:pPr>
      <w:r w:rsidRPr="003C2050">
        <w:rPr>
          <w:rFonts w:ascii="Garamond" w:hAnsi="Garamond"/>
          <w:sz w:val="34"/>
          <w:szCs w:val="34"/>
          <w:lang w:val="el-GR"/>
        </w:rPr>
        <w:t>Τα ζώα βοήθησαν σε υψηλό βαθμό στην ανάπτυξη της επιστήμης της Ιατρικής, γιατί χρησιμοποιήθηκαν κυρίως ως πειραματόζωα.</w:t>
      </w:r>
      <w:r>
        <w:rPr>
          <w:rFonts w:ascii="Garamond" w:hAnsi="Garamond"/>
          <w:sz w:val="34"/>
          <w:szCs w:val="34"/>
          <w:lang w:val="el-GR"/>
        </w:rPr>
        <w:t xml:space="preserve"> </w:t>
      </w:r>
      <w:r w:rsidRPr="003C2050">
        <w:rPr>
          <w:rFonts w:ascii="Garamond" w:hAnsi="Garamond"/>
          <w:sz w:val="34"/>
          <w:szCs w:val="34"/>
          <w:lang w:val="el-GR"/>
        </w:rPr>
        <w:t xml:space="preserve">Η χρήση των </w:t>
      </w:r>
      <w:r>
        <w:rPr>
          <w:rFonts w:ascii="Garamond" w:hAnsi="Garamond"/>
          <w:sz w:val="34"/>
          <w:szCs w:val="34"/>
          <w:lang w:val="el-GR"/>
        </w:rPr>
        <w:t xml:space="preserve">πειραματόζωων στην έρευνα είναι </w:t>
      </w:r>
      <w:r w:rsidRPr="003C2050">
        <w:rPr>
          <w:rFonts w:ascii="Garamond" w:hAnsi="Garamond"/>
          <w:sz w:val="34"/>
          <w:szCs w:val="34"/>
          <w:lang w:val="el-GR"/>
        </w:rPr>
        <w:t xml:space="preserve">ουσιαστική στην ανάπτυξη νέων και </w:t>
      </w:r>
      <w:r>
        <w:rPr>
          <w:rFonts w:ascii="Garamond" w:hAnsi="Garamond"/>
          <w:sz w:val="34"/>
          <w:szCs w:val="34"/>
          <w:lang w:val="el-GR"/>
        </w:rPr>
        <w:t xml:space="preserve">πιο αποτελεσματικών μεθόδων για </w:t>
      </w:r>
      <w:r w:rsidRPr="003C2050">
        <w:rPr>
          <w:rFonts w:ascii="Garamond" w:hAnsi="Garamond"/>
          <w:sz w:val="34"/>
          <w:szCs w:val="34"/>
          <w:lang w:val="el-GR"/>
        </w:rPr>
        <w:t>τη διάγνωση και την αντιμετώπιση ασθ</w:t>
      </w:r>
      <w:r>
        <w:rPr>
          <w:rFonts w:ascii="Garamond" w:hAnsi="Garamond"/>
          <w:sz w:val="34"/>
          <w:szCs w:val="34"/>
          <w:lang w:val="el-GR"/>
        </w:rPr>
        <w:t xml:space="preserve">ενειών που για πολλές δεκαετίες </w:t>
      </w:r>
      <w:r w:rsidRPr="003C2050">
        <w:rPr>
          <w:rFonts w:ascii="Garamond" w:hAnsi="Garamond"/>
          <w:sz w:val="34"/>
          <w:szCs w:val="34"/>
          <w:lang w:val="el-GR"/>
        </w:rPr>
        <w:t>ταλαιπωρούν πολλούς ασθενείς. Η ερ</w:t>
      </w:r>
      <w:r>
        <w:rPr>
          <w:rFonts w:ascii="Garamond" w:hAnsi="Garamond"/>
          <w:sz w:val="34"/>
          <w:szCs w:val="34"/>
          <w:lang w:val="el-GR"/>
        </w:rPr>
        <w:t xml:space="preserve">ευνητική κοινότητα χρησιμοποιεί </w:t>
      </w:r>
      <w:r w:rsidRPr="003C2050">
        <w:rPr>
          <w:rFonts w:ascii="Garamond" w:hAnsi="Garamond"/>
          <w:sz w:val="34"/>
          <w:szCs w:val="34"/>
          <w:lang w:val="el-GR"/>
        </w:rPr>
        <w:t>πειραματόζωα για να κατανοήσει την φ</w:t>
      </w:r>
      <w:r>
        <w:rPr>
          <w:rFonts w:ascii="Garamond" w:hAnsi="Garamond"/>
          <w:sz w:val="34"/>
          <w:szCs w:val="34"/>
          <w:lang w:val="el-GR"/>
        </w:rPr>
        <w:t xml:space="preserve">ύση της υγείας του ανθρώπου και </w:t>
      </w:r>
      <w:r w:rsidRPr="003C2050">
        <w:rPr>
          <w:rFonts w:ascii="Garamond" w:hAnsi="Garamond"/>
          <w:sz w:val="34"/>
          <w:szCs w:val="34"/>
          <w:lang w:val="el-GR"/>
        </w:rPr>
        <w:t>για να εξασφαλίσει την ασφάλεια των νέων και καινοτόμων</w:t>
      </w:r>
      <w:r>
        <w:rPr>
          <w:rFonts w:ascii="Garamond" w:hAnsi="Garamond"/>
          <w:sz w:val="34"/>
          <w:szCs w:val="34"/>
          <w:lang w:val="el-GR"/>
        </w:rPr>
        <w:t xml:space="preserve"> </w:t>
      </w:r>
      <w:r w:rsidRPr="003C2050">
        <w:rPr>
          <w:rFonts w:ascii="Garamond" w:hAnsi="Garamond"/>
          <w:sz w:val="34"/>
          <w:szCs w:val="34"/>
          <w:lang w:val="el-GR"/>
        </w:rPr>
        <w:t>θεραπευτικών μεθόδων.</w:t>
      </w:r>
      <w:r>
        <w:rPr>
          <w:rFonts w:ascii="Garamond" w:hAnsi="Garamond"/>
          <w:sz w:val="34"/>
          <w:szCs w:val="34"/>
          <w:lang w:val="el-GR"/>
        </w:rPr>
        <w:t xml:space="preserve"> </w:t>
      </w:r>
    </w:p>
    <w:p w:rsidR="003C2050" w:rsidRPr="003C2050" w:rsidRDefault="003C2050" w:rsidP="003C2050">
      <w:pPr>
        <w:jc w:val="both"/>
        <w:rPr>
          <w:rFonts w:ascii="Garamond" w:hAnsi="Garamond"/>
          <w:sz w:val="34"/>
          <w:szCs w:val="34"/>
          <w:lang w:val="el-GR"/>
        </w:rPr>
      </w:pPr>
      <w:r w:rsidRPr="003C2050">
        <w:rPr>
          <w:rFonts w:ascii="Garamond" w:hAnsi="Garamond"/>
          <w:sz w:val="34"/>
          <w:szCs w:val="34"/>
          <w:lang w:val="el-GR"/>
        </w:rPr>
        <w:t>Η χρήση πειραματόζωων στη βιο-ιατρ</w:t>
      </w:r>
      <w:r>
        <w:rPr>
          <w:rFonts w:ascii="Garamond" w:hAnsi="Garamond"/>
          <w:sz w:val="34"/>
          <w:szCs w:val="34"/>
          <w:lang w:val="el-GR"/>
        </w:rPr>
        <w:t xml:space="preserve">ική έρευνα έχει επιτρέψει στους  </w:t>
      </w:r>
      <w:r w:rsidRPr="003C2050">
        <w:rPr>
          <w:rFonts w:ascii="Garamond" w:hAnsi="Garamond"/>
          <w:sz w:val="34"/>
          <w:szCs w:val="34"/>
          <w:lang w:val="el-GR"/>
        </w:rPr>
        <w:t>επιστήμονες να συνεχίσουν να ανακαλύπτουν πρωτο</w:t>
      </w:r>
      <w:r>
        <w:rPr>
          <w:rFonts w:ascii="Garamond" w:hAnsi="Garamond"/>
          <w:sz w:val="34"/>
          <w:szCs w:val="34"/>
          <w:lang w:val="el-GR"/>
        </w:rPr>
        <w:t xml:space="preserve">ποριακές μεθόδους </w:t>
      </w:r>
      <w:r w:rsidRPr="003C2050">
        <w:rPr>
          <w:rFonts w:ascii="Garamond" w:hAnsi="Garamond"/>
          <w:sz w:val="34"/>
          <w:szCs w:val="34"/>
          <w:lang w:val="el-GR"/>
        </w:rPr>
        <w:t xml:space="preserve">στη θεραπεία πολλών ασθενειών και </w:t>
      </w:r>
      <w:r>
        <w:rPr>
          <w:rFonts w:ascii="Garamond" w:hAnsi="Garamond"/>
          <w:sz w:val="34"/>
          <w:szCs w:val="34"/>
          <w:lang w:val="el-GR"/>
        </w:rPr>
        <w:t xml:space="preserve">συνδρόμων. Παρακάτω αναφέρονται </w:t>
      </w:r>
      <w:r w:rsidRPr="003C2050">
        <w:rPr>
          <w:rFonts w:ascii="Garamond" w:hAnsi="Garamond"/>
          <w:sz w:val="34"/>
          <w:szCs w:val="34"/>
          <w:lang w:val="el-GR"/>
        </w:rPr>
        <w:t>μερικά χαρακτηριστικά παραδείγματα:</w:t>
      </w:r>
    </w:p>
    <w:p w:rsidR="006A0582" w:rsidRPr="006C0227" w:rsidRDefault="003C2050" w:rsidP="006C0227">
      <w:pPr>
        <w:pStyle w:val="ListParagraph"/>
        <w:numPr>
          <w:ilvl w:val="0"/>
          <w:numId w:val="1"/>
        </w:numPr>
        <w:jc w:val="both"/>
        <w:rPr>
          <w:rFonts w:ascii="Garamond" w:hAnsi="Garamond"/>
          <w:sz w:val="34"/>
          <w:szCs w:val="34"/>
          <w:lang w:val="el-GR"/>
        </w:rPr>
      </w:pPr>
      <w:r w:rsidRPr="006C0227">
        <w:rPr>
          <w:rFonts w:ascii="Garamond" w:hAnsi="Garamond"/>
          <w:sz w:val="34"/>
          <w:szCs w:val="34"/>
          <w:lang w:val="el-GR"/>
        </w:rPr>
        <w:t>HIV/AIDS: Οι επιστήμονες συνεχίζουν να μαθαίνουν πως ο ιός HIV λειτουργεί μελετώντας έναν ομόλογο ιό στους πιθήκους. Μερικά είδη πιθήκων φέρουν επίσης τον ιό HIV, ο οποίος όμως δεν είναι θανατηφόρος για αυτούς.</w:t>
      </w:r>
    </w:p>
    <w:p w:rsidR="003C2050" w:rsidRPr="006C0227" w:rsidRDefault="003C2050" w:rsidP="006C0227">
      <w:pPr>
        <w:pStyle w:val="ListParagraph"/>
        <w:numPr>
          <w:ilvl w:val="0"/>
          <w:numId w:val="1"/>
        </w:numPr>
        <w:jc w:val="both"/>
        <w:rPr>
          <w:rFonts w:ascii="Garamond" w:hAnsi="Garamond"/>
          <w:sz w:val="34"/>
          <w:szCs w:val="34"/>
          <w:lang w:val="el-GR"/>
        </w:rPr>
      </w:pPr>
      <w:r w:rsidRPr="006C0227">
        <w:rPr>
          <w:rFonts w:ascii="Garamond" w:hAnsi="Garamond"/>
          <w:sz w:val="34"/>
          <w:szCs w:val="34"/>
          <w:lang w:val="el-GR"/>
        </w:rPr>
        <w:lastRenderedPageBreak/>
        <w:t>Καρκίνος: Οι ερευνητές έχουν καταφέρει να μεταμοσχεύσουν ανθρώπινους καρκινικούς όγκους σε ανοσοκατεσταλμένα ποντίκια χωρίς αυτά να τους απορρίπτουν με αποτέλεσμα να γίνεται εφικτή η μελέτη του καρκίνου στον άνθρωπο χωρίς το ρίσκο απώλειας ανθρώπινης ζωής. Επιπροσθέτως, μελέτες σε ποντίκια έχουν δείξει ότι το ανοσοποιητικό σύστημα μπορεί να ενεργοποιηθεί από γενετικά τροποποιημένους όγκους, οδηγώντας σε ελπίδες πως η γονιδιακή θεραπεία μπορεί να χρησιμοποιηθεί στην καταπολέμηση του καρκίνου.</w:t>
      </w:r>
    </w:p>
    <w:p w:rsidR="00E0051F" w:rsidRPr="006C0227" w:rsidRDefault="00E0051F" w:rsidP="006C0227">
      <w:pPr>
        <w:pStyle w:val="ListParagraph"/>
        <w:numPr>
          <w:ilvl w:val="0"/>
          <w:numId w:val="1"/>
        </w:numPr>
        <w:jc w:val="both"/>
        <w:rPr>
          <w:rFonts w:ascii="Garamond" w:hAnsi="Garamond"/>
          <w:sz w:val="34"/>
          <w:szCs w:val="34"/>
          <w:lang w:val="el-GR"/>
        </w:rPr>
      </w:pPr>
      <w:r w:rsidRPr="006C0227">
        <w:rPr>
          <w:rFonts w:ascii="Garamond" w:hAnsi="Garamond"/>
          <w:sz w:val="34"/>
          <w:szCs w:val="34"/>
          <w:lang w:val="el-GR"/>
        </w:rPr>
        <w:t>Άσθμα: Μελέτες σε ινδικά χοιρίδια και πιθήκους έχουν οδηγήσει στην ανάπτυξη ανταγωνιστών του λευκοτριενικού υποδοχέα. Αυτό εγκρίθηκε στο τέλος της δεκαετίας του ’90 και αποτέλεσε την πρώτη θεραπεία νέας γενιάς κατά του άσθματος η οποία είναι αποτελεσματική κατά και των δύο τύπων άσθματος.</w:t>
      </w:r>
    </w:p>
    <w:p w:rsidR="00E0051F" w:rsidRPr="006C0227" w:rsidRDefault="00E0051F" w:rsidP="006C0227">
      <w:pPr>
        <w:pStyle w:val="ListParagraph"/>
        <w:numPr>
          <w:ilvl w:val="0"/>
          <w:numId w:val="1"/>
        </w:numPr>
        <w:jc w:val="both"/>
        <w:rPr>
          <w:rFonts w:ascii="Garamond" w:hAnsi="Garamond"/>
          <w:sz w:val="34"/>
          <w:szCs w:val="34"/>
          <w:lang w:val="el-GR"/>
        </w:rPr>
      </w:pPr>
      <w:r w:rsidRPr="006C0227">
        <w:rPr>
          <w:rFonts w:ascii="Garamond" w:hAnsi="Garamond"/>
          <w:sz w:val="34"/>
          <w:szCs w:val="34"/>
          <w:lang w:val="el-GR"/>
        </w:rPr>
        <w:t>Εμβόλια: Στις αρχές του 20ου αιώνα, επιστήμονες χρησιμοποίησαν εκχυλίσματα από τη σπονδυλική στήλη ενός αγοριού που είχε πεθάνει από πολιομυελίτιδα για να μεταφέρουν την ασθένεια σε πιθήκους. Αυτά τα πειράματα επέτρεψαν τη μετάδοση της ασθένειας από πίθηκο σε πίθηκο, δημιουργώντας ένα ανυπολόγιστης αξίας μοντέλο για τη μελέτη της ασθένειας. Στα μέσα του ίδιου αιώνα έπειτα από πολλά χρόνια έρευνας σε πιθήκους, ποντίκια και αρουραίους, εμβόλια κατά της πολιομυελίτιδας κυκλοφόρησαν και χρησιμοποιήθηκαν ευρέως για τη θεραπεία της ασθένειας.</w:t>
      </w:r>
    </w:p>
    <w:p w:rsidR="00F31FE7" w:rsidRPr="006C0227" w:rsidRDefault="00F31FE7" w:rsidP="006C0227">
      <w:pPr>
        <w:pStyle w:val="ListParagraph"/>
        <w:numPr>
          <w:ilvl w:val="0"/>
          <w:numId w:val="1"/>
        </w:numPr>
        <w:jc w:val="both"/>
        <w:rPr>
          <w:rFonts w:ascii="Garamond" w:hAnsi="Garamond"/>
          <w:sz w:val="34"/>
          <w:szCs w:val="34"/>
          <w:lang w:val="el-GR"/>
        </w:rPr>
      </w:pPr>
      <w:r w:rsidRPr="006C0227">
        <w:rPr>
          <w:rFonts w:ascii="Garamond" w:hAnsi="Garamond"/>
          <w:sz w:val="34"/>
          <w:szCs w:val="34"/>
          <w:lang w:val="el-GR"/>
        </w:rPr>
        <w:t xml:space="preserve">Αντιβιοτικά: Τη δεκαετία του ’40, ένας ερευνητής μόλυνε 8 ποντίκια με μία θανατηφόρα δόση στρεπτόκοκκου (το βακτήριο που προκαλεί οστρακιά και αμυγδαλίτιδα). Σε 4 από τα μολυσμένα ποντίκια δόθηκε πενικιλίνη. Τα ποντίκια στα οποία είχε χορηγηθεί πενικιλίνη επιβίωσαν σε αντίθεση με τα υπόλοιπα που απεβίωσαν. </w:t>
      </w:r>
      <w:r w:rsidRPr="006C0227">
        <w:rPr>
          <w:rFonts w:ascii="Garamond" w:hAnsi="Garamond"/>
          <w:sz w:val="34"/>
          <w:szCs w:val="34"/>
          <w:lang w:val="el-GR"/>
        </w:rPr>
        <w:lastRenderedPageBreak/>
        <w:t>Αυτό το πολύ απλό πείραμα χρησιμοποιώντας μόλις 8 ποντίκια απέδειξε πέραν πάσης αμφιβολίας την αξία της πενικιλίνης σαν ένα δραστικό αντιβιοτικό το οποίο σώζει χιλιάδες ζωές κάθε χρόνο.</w:t>
      </w:r>
    </w:p>
    <w:p w:rsidR="00F31FE7" w:rsidRPr="006C0227" w:rsidRDefault="00F31FE7" w:rsidP="006C0227">
      <w:pPr>
        <w:pStyle w:val="ListParagraph"/>
        <w:numPr>
          <w:ilvl w:val="0"/>
          <w:numId w:val="1"/>
        </w:numPr>
        <w:jc w:val="both"/>
        <w:rPr>
          <w:rFonts w:ascii="Garamond" w:hAnsi="Garamond"/>
          <w:sz w:val="34"/>
          <w:szCs w:val="34"/>
          <w:lang w:val="el-GR"/>
        </w:rPr>
      </w:pPr>
      <w:r w:rsidRPr="006C0227">
        <w:rPr>
          <w:rFonts w:ascii="Garamond" w:hAnsi="Garamond"/>
          <w:sz w:val="34"/>
          <w:szCs w:val="34"/>
          <w:lang w:val="el-GR"/>
        </w:rPr>
        <w:t>Υψηλή αρτηριακή πίεση: Έρευνες σε αρουραίους, κουνέλια, γάτες και ποντίκια έχουν οδηγήσει τους επιστήμονες στην ανακάλυψη τριών τύπων φαρμάκων για τη θεραπεία της υπέρτασης. Σήμερα οι επιστήμονες γνωρίζουν ότι με τη θεραπεία ακόμα και ελαφριών περιπτώσεων υπερτάσεως μπορούν να ελαττώσουν σημαντικά τις περιπτώσεις εγκεφαλικών επεισοδίων, καρδιαγγειακών ασθενειών και ασθένειες των νεφρών.</w:t>
      </w:r>
    </w:p>
    <w:p w:rsidR="00F31FE7" w:rsidRPr="006C0227" w:rsidRDefault="00F31FE7" w:rsidP="006C0227">
      <w:pPr>
        <w:pStyle w:val="ListParagraph"/>
        <w:numPr>
          <w:ilvl w:val="0"/>
          <w:numId w:val="1"/>
        </w:numPr>
        <w:jc w:val="both"/>
        <w:rPr>
          <w:rFonts w:ascii="Garamond" w:hAnsi="Garamond"/>
          <w:sz w:val="34"/>
          <w:szCs w:val="34"/>
          <w:lang w:val="el-GR"/>
        </w:rPr>
      </w:pPr>
      <w:r w:rsidRPr="006C0227">
        <w:rPr>
          <w:rFonts w:ascii="Garamond" w:hAnsi="Garamond"/>
          <w:sz w:val="34"/>
          <w:szCs w:val="34"/>
          <w:lang w:val="el-GR"/>
        </w:rPr>
        <w:t>Μεταμόσχευση οργάνων: Στα μέσα του 20ου αιώνα πραγματοποιήθηκε η πρώτη αποτελεσματική μεταμόσχευση νεφρού στον άνθρωπο. Η επέμβαση είχε τελειοποιηθεί το 1902 χρησιμοποιώντας σκύλους.</w:t>
      </w:r>
    </w:p>
    <w:p w:rsidR="006C0227" w:rsidRDefault="006C0227" w:rsidP="006C0227">
      <w:pPr>
        <w:pStyle w:val="ListParagraph"/>
        <w:jc w:val="both"/>
        <w:rPr>
          <w:rFonts w:ascii="Garamond" w:hAnsi="Garamond"/>
          <w:sz w:val="34"/>
          <w:szCs w:val="34"/>
        </w:rPr>
      </w:pPr>
    </w:p>
    <w:p w:rsidR="006C0227" w:rsidRPr="006C0227" w:rsidRDefault="006C0227" w:rsidP="006C0227">
      <w:pPr>
        <w:jc w:val="both"/>
        <w:rPr>
          <w:rFonts w:ascii="Garamond" w:hAnsi="Garamond"/>
          <w:sz w:val="34"/>
          <w:szCs w:val="34"/>
          <w:lang w:val="el-GR"/>
        </w:rPr>
      </w:pPr>
      <w:r w:rsidRPr="006C0227">
        <w:rPr>
          <w:rFonts w:ascii="Garamond" w:hAnsi="Garamond"/>
          <w:sz w:val="34"/>
          <w:szCs w:val="34"/>
          <w:lang w:val="el-GR"/>
        </w:rPr>
        <w:t>Σύμφωνα με πληροφορίες του Γραφείου Αξιολόγησης Τεχνολογιών των</w:t>
      </w:r>
      <w:r>
        <w:rPr>
          <w:rFonts w:ascii="Garamond" w:hAnsi="Garamond"/>
          <w:sz w:val="34"/>
          <w:szCs w:val="34"/>
          <w:lang w:val="el-GR"/>
        </w:rPr>
        <w:t xml:space="preserve"> </w:t>
      </w:r>
      <w:r w:rsidRPr="006C0227">
        <w:rPr>
          <w:rFonts w:ascii="Garamond" w:hAnsi="Garamond"/>
          <w:sz w:val="34"/>
          <w:szCs w:val="34"/>
          <w:lang w:val="el-GR"/>
        </w:rPr>
        <w:t>Ηνωμένων Πολιτειών υπολογίζεται ότι 17 με 23 εκατομμύρια ζώα</w:t>
      </w:r>
      <w:r>
        <w:rPr>
          <w:rFonts w:ascii="Garamond" w:hAnsi="Garamond"/>
          <w:sz w:val="34"/>
          <w:szCs w:val="34"/>
          <w:lang w:val="el-GR"/>
        </w:rPr>
        <w:t xml:space="preserve"> </w:t>
      </w:r>
      <w:r w:rsidRPr="006C0227">
        <w:rPr>
          <w:rFonts w:ascii="Garamond" w:hAnsi="Garamond"/>
          <w:sz w:val="34"/>
          <w:szCs w:val="34"/>
          <w:lang w:val="el-GR"/>
        </w:rPr>
        <w:t>χρησιμοποιούνται στην έρευνα κάθε χρόνο. Περίπου το 95% αυτών των</w:t>
      </w:r>
      <w:r>
        <w:rPr>
          <w:rFonts w:ascii="Garamond" w:hAnsi="Garamond"/>
          <w:sz w:val="34"/>
          <w:szCs w:val="34"/>
          <w:lang w:val="el-GR"/>
        </w:rPr>
        <w:t xml:space="preserve"> </w:t>
      </w:r>
      <w:r w:rsidRPr="006C0227">
        <w:rPr>
          <w:rFonts w:ascii="Garamond" w:hAnsi="Garamond"/>
          <w:sz w:val="34"/>
          <w:szCs w:val="34"/>
          <w:lang w:val="el-GR"/>
        </w:rPr>
        <w:t>πειραματόζωων είναι ποντίκια και αρουραίοι, που έχουν εκτραφεί ειδικά</w:t>
      </w:r>
      <w:r>
        <w:rPr>
          <w:rFonts w:ascii="Garamond" w:hAnsi="Garamond"/>
          <w:sz w:val="34"/>
          <w:szCs w:val="34"/>
          <w:lang w:val="el-GR"/>
        </w:rPr>
        <w:t xml:space="preserve"> </w:t>
      </w:r>
      <w:r w:rsidRPr="006C0227">
        <w:rPr>
          <w:rFonts w:ascii="Garamond" w:hAnsi="Garamond"/>
          <w:sz w:val="34"/>
          <w:szCs w:val="34"/>
          <w:lang w:val="el-GR"/>
        </w:rPr>
        <w:t>για έρευνα, και το 4,25% είναι κουνέλια, ινδικά χοιρίδια, πρόβατα,</w:t>
      </w:r>
      <w:r>
        <w:rPr>
          <w:rFonts w:ascii="Garamond" w:hAnsi="Garamond"/>
          <w:sz w:val="34"/>
          <w:szCs w:val="34"/>
          <w:lang w:val="el-GR"/>
        </w:rPr>
        <w:t xml:space="preserve"> </w:t>
      </w:r>
      <w:r w:rsidRPr="006C0227">
        <w:rPr>
          <w:rFonts w:ascii="Garamond" w:hAnsi="Garamond"/>
          <w:sz w:val="34"/>
          <w:szCs w:val="34"/>
          <w:lang w:val="el-GR"/>
        </w:rPr>
        <w:t>ψάρια, βάτραχοι, έντομα κ.ά. Ενδιαφέρον παρουσιάζει ότι μόνο 0,75%</w:t>
      </w:r>
      <w:r>
        <w:rPr>
          <w:rFonts w:ascii="Garamond" w:hAnsi="Garamond"/>
          <w:sz w:val="34"/>
          <w:szCs w:val="34"/>
          <w:lang w:val="el-GR"/>
        </w:rPr>
        <w:t xml:space="preserve"> </w:t>
      </w:r>
      <w:r w:rsidRPr="006C0227">
        <w:rPr>
          <w:rFonts w:ascii="Garamond" w:hAnsi="Garamond"/>
          <w:sz w:val="34"/>
          <w:szCs w:val="34"/>
          <w:lang w:val="el-GR"/>
        </w:rPr>
        <w:t>των πειραματόζωων στην έρευνα αποτελούν οι γάτες, σκύλοι και</w:t>
      </w:r>
      <w:r>
        <w:rPr>
          <w:rFonts w:ascii="Garamond" w:hAnsi="Garamond"/>
          <w:sz w:val="34"/>
          <w:szCs w:val="34"/>
          <w:lang w:val="el-GR"/>
        </w:rPr>
        <w:t xml:space="preserve"> </w:t>
      </w:r>
      <w:r w:rsidRPr="006C0227">
        <w:rPr>
          <w:rFonts w:ascii="Garamond" w:hAnsi="Garamond"/>
          <w:sz w:val="34"/>
          <w:szCs w:val="34"/>
          <w:lang w:val="el-GR"/>
        </w:rPr>
        <w:t>πίθηκοι.</w:t>
      </w:r>
    </w:p>
    <w:p w:rsidR="006C0227" w:rsidRPr="006C0227" w:rsidRDefault="006C0227" w:rsidP="00F31FE7">
      <w:pPr>
        <w:jc w:val="both"/>
        <w:rPr>
          <w:rFonts w:ascii="Garamond" w:hAnsi="Garamond"/>
          <w:sz w:val="34"/>
          <w:szCs w:val="34"/>
          <w:lang w:val="el-GR"/>
        </w:rPr>
      </w:pPr>
    </w:p>
    <w:p w:rsidR="00F31FE7" w:rsidRPr="003C2050" w:rsidRDefault="00F31FE7" w:rsidP="00F31FE7">
      <w:pPr>
        <w:jc w:val="both"/>
        <w:rPr>
          <w:rFonts w:ascii="Garamond" w:hAnsi="Garamond"/>
          <w:sz w:val="34"/>
          <w:szCs w:val="34"/>
          <w:lang w:val="el-GR"/>
        </w:rPr>
      </w:pPr>
    </w:p>
    <w:p w:rsidR="006A0582" w:rsidRPr="003C2050" w:rsidRDefault="006A0582" w:rsidP="00557180">
      <w:pPr>
        <w:jc w:val="both"/>
        <w:rPr>
          <w:rFonts w:ascii="Garamond" w:hAnsi="Garamond"/>
          <w:b/>
          <w:i/>
          <w:sz w:val="36"/>
          <w:szCs w:val="36"/>
          <w:lang w:val="el-GR"/>
        </w:rPr>
      </w:pPr>
      <w:r w:rsidRPr="003C2050">
        <w:rPr>
          <w:rFonts w:ascii="Garamond" w:hAnsi="Garamond"/>
          <w:b/>
          <w:i/>
          <w:sz w:val="36"/>
          <w:szCs w:val="36"/>
          <w:lang w:val="el-GR"/>
        </w:rPr>
        <w:t>Γεωργία</w:t>
      </w:r>
    </w:p>
    <w:p w:rsidR="006A0582" w:rsidRDefault="00F31FE7" w:rsidP="00557180">
      <w:pPr>
        <w:jc w:val="both"/>
        <w:rPr>
          <w:rFonts w:ascii="Garamond" w:hAnsi="Garamond"/>
          <w:sz w:val="34"/>
          <w:szCs w:val="34"/>
          <w:lang w:val="el-GR"/>
        </w:rPr>
      </w:pPr>
      <w:r w:rsidRPr="00F31FE7">
        <w:rPr>
          <w:rFonts w:ascii="Garamond" w:hAnsi="Garamond"/>
          <w:sz w:val="34"/>
          <w:szCs w:val="34"/>
          <w:lang w:val="el-GR"/>
        </w:rPr>
        <w:t xml:space="preserve">Μέχρι και πρίν την απόκτηση γεωργικών μηχανιμάτων, οι αγρότες  χρησιμοποιούσαν τα ζώα για τις «βαριές» εργασίες για την καλλιέργεια </w:t>
      </w:r>
      <w:r w:rsidRPr="00F31FE7">
        <w:rPr>
          <w:rFonts w:ascii="Garamond" w:hAnsi="Garamond"/>
          <w:sz w:val="34"/>
          <w:szCs w:val="34"/>
          <w:lang w:val="el-GR"/>
        </w:rPr>
        <w:lastRenderedPageBreak/>
        <w:t>των χωραφιών τους.  Γι’ αυτές τις εργασίες τα συνηθέστερα ζώα που βοηθούσαν τους αγρότες ήταν τα βόδια, οι  γαϊδάροι και τα άλογα γιατί είναι ζώα φορτίου και έλξης. Τα ζώα αυτά, εξυπηρετούσαν τους αγρότες στο όργωμα, το αλώνισμα και την μεταφορά των προϊόντων τους.</w:t>
      </w:r>
    </w:p>
    <w:p w:rsidR="00AC524D" w:rsidRDefault="00AC524D" w:rsidP="00557180">
      <w:pPr>
        <w:jc w:val="both"/>
        <w:rPr>
          <w:rFonts w:ascii="Garamond" w:hAnsi="Garamond"/>
          <w:sz w:val="34"/>
          <w:szCs w:val="34"/>
          <w:lang w:val="el-GR"/>
        </w:rPr>
      </w:pPr>
      <w:r>
        <w:rPr>
          <w:rFonts w:ascii="Garamond" w:hAnsi="Garamond"/>
          <w:sz w:val="34"/>
          <w:szCs w:val="34"/>
          <w:lang w:val="el-GR"/>
        </w:rPr>
        <w:t>Η διαδικασία του οργώματος αναλύεται στο Παράρτημα 1</w:t>
      </w:r>
    </w:p>
    <w:p w:rsidR="00F31FE7" w:rsidRPr="00F31FE7" w:rsidRDefault="00F31FE7" w:rsidP="00557180">
      <w:pPr>
        <w:jc w:val="both"/>
        <w:rPr>
          <w:rFonts w:ascii="Garamond" w:hAnsi="Garamond"/>
          <w:sz w:val="34"/>
          <w:szCs w:val="34"/>
          <w:lang w:val="el-GR"/>
        </w:rPr>
      </w:pPr>
    </w:p>
    <w:p w:rsidR="0097222D" w:rsidRDefault="0097222D" w:rsidP="00557180">
      <w:pPr>
        <w:jc w:val="both"/>
        <w:rPr>
          <w:rFonts w:ascii="Garamond" w:hAnsi="Garamond"/>
          <w:b/>
          <w:i/>
          <w:sz w:val="36"/>
          <w:szCs w:val="36"/>
          <w:lang w:val="el-GR"/>
        </w:rPr>
      </w:pPr>
    </w:p>
    <w:p w:rsidR="0097222D" w:rsidRDefault="0097222D" w:rsidP="00557180">
      <w:pPr>
        <w:jc w:val="both"/>
        <w:rPr>
          <w:rFonts w:ascii="Garamond" w:hAnsi="Garamond"/>
          <w:b/>
          <w:i/>
          <w:sz w:val="36"/>
          <w:szCs w:val="36"/>
          <w:lang w:val="el-GR"/>
        </w:rPr>
      </w:pPr>
    </w:p>
    <w:p w:rsidR="006A0582" w:rsidRDefault="006A0582" w:rsidP="00557180">
      <w:pPr>
        <w:jc w:val="both"/>
        <w:rPr>
          <w:rFonts w:ascii="Garamond" w:hAnsi="Garamond"/>
          <w:b/>
          <w:i/>
          <w:sz w:val="36"/>
          <w:szCs w:val="36"/>
          <w:lang w:val="el-GR"/>
        </w:rPr>
      </w:pPr>
      <w:r w:rsidRPr="003C2050">
        <w:rPr>
          <w:rFonts w:ascii="Garamond" w:hAnsi="Garamond"/>
          <w:b/>
          <w:i/>
          <w:sz w:val="36"/>
          <w:szCs w:val="36"/>
          <w:lang w:val="el-GR"/>
        </w:rPr>
        <w:t>Πολεμικές Επιχειρήσεις</w:t>
      </w:r>
    </w:p>
    <w:p w:rsidR="0097222D" w:rsidRDefault="00B6446E" w:rsidP="00557180">
      <w:pPr>
        <w:jc w:val="both"/>
        <w:rPr>
          <w:rFonts w:ascii="Garamond" w:hAnsi="Garamond"/>
          <w:sz w:val="34"/>
          <w:szCs w:val="34"/>
          <w:lang w:val="el-GR"/>
        </w:rPr>
      </w:pPr>
      <w:r w:rsidRPr="00B6446E">
        <w:rPr>
          <w:rFonts w:ascii="Garamond" w:hAnsi="Garamond"/>
          <w:sz w:val="34"/>
          <w:szCs w:val="34"/>
          <w:lang w:val="el-GR"/>
        </w:rPr>
        <w:t>Η συμβολή των ζώων ήταν μεγίστης σημασίας και στις πολεμικές επιχειρήσεις του ανθρώπου. Πρωταγωνιστηκό ρόλο έπαιξαν τα άλογα, που ακόμη και απο την αρχαιότητα χρησιμοποιούνταν στο ιππικό,</w:t>
      </w:r>
      <w:r>
        <w:rPr>
          <w:rFonts w:ascii="Garamond" w:hAnsi="Garamond"/>
          <w:sz w:val="34"/>
          <w:szCs w:val="34"/>
          <w:lang w:val="el-GR"/>
        </w:rPr>
        <w:t xml:space="preserve"> και οι ελέφαντες στη μάχη</w:t>
      </w:r>
      <w:r w:rsidRPr="00B6446E">
        <w:rPr>
          <w:rFonts w:ascii="Garamond" w:hAnsi="Garamond"/>
          <w:sz w:val="34"/>
          <w:szCs w:val="34"/>
          <w:lang w:val="el-GR"/>
        </w:rPr>
        <w:t xml:space="preserve"> αλλά και τα ζώα που χρησιμοποιήθηκαν ως αγγελιοφόροι, όπως τα σκυλιά και τα περιστέρια, κυρίως κατα τη διάρκεια του πρώτου, αλλά και του δευτέρου παγκοσμίου πολέμου.</w:t>
      </w:r>
      <w:r>
        <w:rPr>
          <w:rFonts w:ascii="Garamond" w:hAnsi="Garamond"/>
          <w:sz w:val="34"/>
          <w:szCs w:val="34"/>
          <w:lang w:val="el-GR"/>
        </w:rPr>
        <w:t xml:space="preserve"> </w:t>
      </w:r>
    </w:p>
    <w:p w:rsidR="00867EB3" w:rsidRDefault="00867EB3" w:rsidP="00557180">
      <w:pPr>
        <w:jc w:val="both"/>
        <w:rPr>
          <w:rFonts w:ascii="Garamond" w:hAnsi="Garamond"/>
          <w:sz w:val="34"/>
          <w:szCs w:val="34"/>
          <w:lang w:val="el-GR"/>
        </w:rPr>
      </w:pPr>
      <w:r w:rsidRPr="00867EB3">
        <w:rPr>
          <w:rFonts w:ascii="Garamond" w:hAnsi="Garamond"/>
          <w:sz w:val="34"/>
          <w:szCs w:val="34"/>
          <w:lang w:val="el-GR"/>
        </w:rPr>
        <w:t>Όταν ξέσπασε ο πόλεμος στη Δυτική Ευρώπη τον Αύγουστο του 1914, τόσο η Βρετανία όσο και η Γερμανία είχαν μια δύναμη ιππικού που έφτανε τους 100.000 άνδρες. Φυσικά ένας τέτοιος αριθμός ανδρών χρειαζόταν κι ένα σημαντικό αριθμό αλόγων. Τα άλογα χρησιμοποιήθηκαν οχι μόνο στο ιππικό αλλα και για να μεταφέρουν προμήθειες και τραυματίες.</w:t>
      </w:r>
    </w:p>
    <w:p w:rsidR="00B6446E" w:rsidRPr="00867EB3" w:rsidRDefault="00B6446E" w:rsidP="00557180">
      <w:pPr>
        <w:jc w:val="both"/>
        <w:rPr>
          <w:rFonts w:ascii="Garamond" w:hAnsi="Garamond"/>
          <w:sz w:val="34"/>
          <w:szCs w:val="34"/>
          <w:u w:val="single"/>
          <w:lang w:val="el-GR"/>
        </w:rPr>
      </w:pPr>
      <w:r w:rsidRPr="00867EB3">
        <w:rPr>
          <w:rFonts w:ascii="Garamond" w:hAnsi="Garamond"/>
          <w:sz w:val="34"/>
          <w:szCs w:val="34"/>
          <w:u w:val="single"/>
          <w:lang w:val="el-GR"/>
        </w:rPr>
        <w:t xml:space="preserve">Οι Αγγελιοφόροι του Πρώτου Παγκοσμίου Πολέμου </w:t>
      </w:r>
    </w:p>
    <w:p w:rsidR="00867EB3" w:rsidRDefault="00867EB3" w:rsidP="00B6446E">
      <w:pPr>
        <w:jc w:val="both"/>
        <w:rPr>
          <w:rFonts w:ascii="Garamond" w:hAnsi="Garamond"/>
          <w:sz w:val="34"/>
          <w:szCs w:val="34"/>
          <w:lang w:val="el-GR"/>
        </w:rPr>
      </w:pPr>
      <w:r>
        <w:rPr>
          <w:rFonts w:ascii="Garamond" w:hAnsi="Garamond"/>
          <w:sz w:val="34"/>
          <w:szCs w:val="34"/>
          <w:lang w:val="el-GR"/>
        </w:rPr>
        <w:t>Εκτός από τα ζώα που χρησιμοποιήθηκαν στη μάχη, σημαντικός ήταν και ο ρόλος των ζώων-αγγελιοφόρων</w:t>
      </w:r>
      <w:r w:rsidR="008B48A0">
        <w:rPr>
          <w:rFonts w:ascii="Garamond" w:hAnsi="Garamond"/>
          <w:sz w:val="34"/>
          <w:szCs w:val="34"/>
          <w:lang w:val="el-GR"/>
        </w:rPr>
        <w:t>. Τα συνηθέστερα ήταν τα σκυλιά και τα περιστέρια.</w:t>
      </w:r>
    </w:p>
    <w:p w:rsidR="00B6446E" w:rsidRPr="00B6446E" w:rsidRDefault="00B6446E" w:rsidP="00B6446E">
      <w:pPr>
        <w:jc w:val="both"/>
        <w:rPr>
          <w:rFonts w:ascii="Garamond" w:hAnsi="Garamond"/>
          <w:sz w:val="34"/>
          <w:szCs w:val="34"/>
          <w:lang w:val="el-GR"/>
        </w:rPr>
      </w:pPr>
      <w:r w:rsidRPr="00B6446E">
        <w:rPr>
          <w:rFonts w:ascii="Garamond" w:hAnsi="Garamond"/>
          <w:sz w:val="34"/>
          <w:szCs w:val="34"/>
          <w:lang w:val="el-GR"/>
        </w:rPr>
        <w:lastRenderedPageBreak/>
        <w:t>Τα σκυλιά επιλέχθηκαν, γιατί αποδείχθηκε πως είναι το ίδιο αξιόπιστα με τους στρατιώτες έχοντας μάλιστα περισσότερα πλεονεκτήματα, λόγω της φύσης τους, γιατί ήταν ταχύτερα από τους στρατιώτες και αυτό τα καθιστά δυσκολότερους στόχους για τους ελεύθερους σκοπευτές, αλλά και γρηγορότερους μεταδότες πληροφοριών.</w:t>
      </w:r>
    </w:p>
    <w:p w:rsidR="008B48A0" w:rsidRPr="00562B47" w:rsidRDefault="008B48A0" w:rsidP="008B48A0">
      <w:pPr>
        <w:jc w:val="both"/>
        <w:rPr>
          <w:rFonts w:ascii="Garamond" w:hAnsi="Garamond"/>
          <w:sz w:val="34"/>
          <w:szCs w:val="34"/>
          <w:lang w:val="el-GR"/>
        </w:rPr>
      </w:pPr>
      <w:r w:rsidRPr="00562B47">
        <w:rPr>
          <w:rFonts w:ascii="Garamond" w:hAnsi="Garamond"/>
          <w:sz w:val="34"/>
          <w:szCs w:val="34"/>
          <w:lang w:val="el-GR"/>
        </w:rPr>
        <w:t>Βέβαια  το πιο εντυπωσιακό απ</w:t>
      </w:r>
      <w:r w:rsidR="00562B47">
        <w:rPr>
          <w:rFonts w:ascii="Garamond" w:hAnsi="Garamond"/>
          <w:sz w:val="34"/>
          <w:szCs w:val="34"/>
          <w:lang w:val="el-GR"/>
        </w:rPr>
        <w:t xml:space="preserve">’ολα ηταν το ταπεινό περιστέρι. </w:t>
      </w:r>
      <w:r w:rsidRPr="00562B47">
        <w:rPr>
          <w:rFonts w:ascii="Garamond" w:hAnsi="Garamond"/>
          <w:sz w:val="34"/>
          <w:szCs w:val="34"/>
          <w:lang w:val="el-GR"/>
        </w:rPr>
        <w:t>Το περιστέρι αποδείχτηκε εξαιρετικά σημαντικό και στον Πρωτο Παγκόσμιο αλλα και στον Δεύτερο Παγκόσμιο καθώς μετέφερε μυστικά</w:t>
      </w:r>
      <w:r w:rsidR="00562B47">
        <w:rPr>
          <w:rFonts w:ascii="Garamond" w:hAnsi="Garamond"/>
          <w:sz w:val="34"/>
          <w:szCs w:val="34"/>
          <w:lang w:val="el-GR"/>
        </w:rPr>
        <w:t xml:space="preserve"> </w:t>
      </w:r>
      <w:r w:rsidRPr="00562B47">
        <w:rPr>
          <w:rFonts w:ascii="Garamond" w:hAnsi="Garamond"/>
          <w:sz w:val="34"/>
          <w:szCs w:val="34"/>
          <w:lang w:val="el-GR"/>
        </w:rPr>
        <w:t>μηνύματα με εξαιρετική ακρίβεια και κατάφερε να σώσει ενα μεγάλο αριθμό ανθρώπινων ζωών.</w:t>
      </w:r>
    </w:p>
    <w:p w:rsidR="008B48A0" w:rsidRPr="00562B47" w:rsidRDefault="008B48A0" w:rsidP="008B48A0">
      <w:pPr>
        <w:jc w:val="both"/>
        <w:rPr>
          <w:rFonts w:ascii="Garamond" w:hAnsi="Garamond"/>
          <w:sz w:val="34"/>
          <w:szCs w:val="34"/>
          <w:lang w:val="el-GR"/>
        </w:rPr>
      </w:pPr>
      <w:r w:rsidRPr="00562B47">
        <w:rPr>
          <w:rFonts w:ascii="Garamond" w:hAnsi="Garamond"/>
          <w:sz w:val="34"/>
          <w:szCs w:val="34"/>
          <w:lang w:val="el-GR"/>
        </w:rPr>
        <w:t>Τέτοια ήταν η σημασία των περιστεριών που χρησιμοποιήθηκαν πάνω απο 100.000 κατα την διάρκεια του Πρώτου παγκοσμίου Πολέμου. Σύμφωνα με στοιχεία το ποσοστό επιτυχίας τους στην παράδοση των μηνυμάτων ηταν 95%. (Ουτε τα ταχύδρομεια δεν</w:t>
      </w:r>
      <w:r w:rsidR="00562B47">
        <w:rPr>
          <w:rFonts w:ascii="Garamond" w:hAnsi="Garamond"/>
          <w:sz w:val="34"/>
          <w:szCs w:val="34"/>
          <w:lang w:val="el-GR"/>
        </w:rPr>
        <w:t xml:space="preserve"> καταφέρνουν ενα τέτοιο ποσοστό</w:t>
      </w:r>
      <w:r w:rsidRPr="00562B47">
        <w:rPr>
          <w:rFonts w:ascii="Garamond" w:hAnsi="Garamond"/>
          <w:sz w:val="34"/>
          <w:szCs w:val="34"/>
          <w:lang w:val="el-GR"/>
        </w:rPr>
        <w:t>)</w:t>
      </w:r>
      <w:r w:rsidR="00562B47">
        <w:rPr>
          <w:rFonts w:ascii="Garamond" w:hAnsi="Garamond"/>
          <w:sz w:val="34"/>
          <w:szCs w:val="34"/>
          <w:lang w:val="el-GR"/>
        </w:rPr>
        <w:t xml:space="preserve">. </w:t>
      </w:r>
      <w:r w:rsidR="00562B47" w:rsidRPr="00562B47">
        <w:rPr>
          <w:rFonts w:ascii="Garamond" w:hAnsi="Garamond"/>
          <w:sz w:val="34"/>
          <w:szCs w:val="34"/>
          <w:lang w:val="el-GR"/>
        </w:rPr>
        <w:t>Σύμφωνα με την ιστορία ενα απο τα διασημότερα περιστ</w:t>
      </w:r>
      <w:r w:rsidR="00562B47">
        <w:rPr>
          <w:rFonts w:ascii="Garamond" w:hAnsi="Garamond"/>
          <w:sz w:val="34"/>
          <w:szCs w:val="34"/>
          <w:lang w:val="el-GR"/>
        </w:rPr>
        <w:t xml:space="preserve">έρια ηταν το Cher Ami (Σερ Αμί) (Παράρτημα 2).  </w:t>
      </w:r>
    </w:p>
    <w:p w:rsidR="008B48A0" w:rsidRPr="00562B47" w:rsidRDefault="008B48A0" w:rsidP="008B48A0">
      <w:pPr>
        <w:jc w:val="both"/>
        <w:rPr>
          <w:rFonts w:ascii="Garamond" w:hAnsi="Garamond"/>
          <w:sz w:val="34"/>
          <w:szCs w:val="34"/>
          <w:lang w:val="el-GR"/>
        </w:rPr>
      </w:pPr>
    </w:p>
    <w:p w:rsidR="006A0582" w:rsidRPr="003C2050" w:rsidRDefault="006A0582" w:rsidP="00557180">
      <w:pPr>
        <w:jc w:val="both"/>
        <w:rPr>
          <w:rFonts w:ascii="Garamond" w:hAnsi="Garamond"/>
          <w:b/>
          <w:i/>
          <w:sz w:val="36"/>
          <w:szCs w:val="36"/>
          <w:lang w:val="el-GR"/>
        </w:rPr>
      </w:pPr>
      <w:r w:rsidRPr="003C2050">
        <w:rPr>
          <w:rFonts w:ascii="Garamond" w:hAnsi="Garamond"/>
          <w:b/>
          <w:i/>
          <w:sz w:val="36"/>
          <w:szCs w:val="36"/>
          <w:lang w:val="el-GR"/>
        </w:rPr>
        <w:t>Αστυνομία</w:t>
      </w:r>
    </w:p>
    <w:p w:rsidR="00DD4428" w:rsidRDefault="00DD4428" w:rsidP="00557180">
      <w:pPr>
        <w:jc w:val="both"/>
        <w:rPr>
          <w:rFonts w:ascii="Garamond" w:hAnsi="Garamond"/>
          <w:sz w:val="34"/>
          <w:szCs w:val="34"/>
          <w:lang w:val="el-GR"/>
        </w:rPr>
      </w:pPr>
      <w:r>
        <w:rPr>
          <w:rFonts w:ascii="Garamond" w:hAnsi="Garamond"/>
          <w:sz w:val="34"/>
          <w:szCs w:val="34"/>
          <w:lang w:val="el-GR"/>
        </w:rPr>
        <w:t>Τα ζώα χρησιμοποιούνται επίσης από διάφορους φορείς, όπως η αστυνομία, για την διατηρηση της τάξης.</w:t>
      </w:r>
    </w:p>
    <w:p w:rsidR="006A0582" w:rsidRPr="00C12C06" w:rsidRDefault="00C12C06" w:rsidP="00557180">
      <w:pPr>
        <w:jc w:val="both"/>
        <w:rPr>
          <w:rFonts w:ascii="Garamond" w:hAnsi="Garamond"/>
          <w:sz w:val="34"/>
          <w:szCs w:val="34"/>
          <w:lang w:val="el-GR"/>
        </w:rPr>
      </w:pPr>
      <w:r w:rsidRPr="00C12C06">
        <w:rPr>
          <w:rFonts w:ascii="Garamond" w:hAnsi="Garamond"/>
          <w:sz w:val="34"/>
          <w:szCs w:val="34"/>
          <w:lang w:val="el-GR"/>
        </w:rPr>
        <w:t>Η Αστυνομία για τη φύλαξη ή εντοπισμό ανθρώπων και πραγμάτων, καθώς και για την ανίχνευση ναρκωτικών και εκρηκτικών χρησιμοποιεί ειδικά εκπαιδευμένους σκύλους. Κάθε αστυνομικός σκύλος έχει το συνοδό του, ο οποίος είναι αστυνομικός με ειδική εκπαίδευση. Η Αστυνομία διαθέτει σκύλους, κυρίως, ράτσας Μαλινουά, Γερμανικούς Ποιμενικούς, Λαμπραντόρ, Γκολντεν Ριτρίβερ.</w:t>
      </w:r>
    </w:p>
    <w:p w:rsidR="002C2B47" w:rsidRDefault="002C2B47" w:rsidP="005D2B26">
      <w:pPr>
        <w:jc w:val="both"/>
        <w:rPr>
          <w:rFonts w:ascii="Garamond" w:hAnsi="Garamond"/>
          <w:b/>
          <w:sz w:val="48"/>
          <w:szCs w:val="48"/>
          <w:lang w:val="el-GR"/>
        </w:rPr>
      </w:pPr>
      <w:r>
        <w:rPr>
          <w:rFonts w:ascii="Garamond" w:hAnsi="Garamond"/>
          <w:b/>
          <w:sz w:val="48"/>
          <w:szCs w:val="48"/>
          <w:lang w:val="el-GR"/>
        </w:rPr>
        <w:br w:type="page"/>
      </w:r>
      <w:bookmarkStart w:id="0" w:name="_GoBack"/>
      <w:bookmarkEnd w:id="0"/>
      <w:r>
        <w:rPr>
          <w:rFonts w:ascii="Garamond" w:hAnsi="Garamond"/>
          <w:b/>
          <w:sz w:val="48"/>
          <w:szCs w:val="48"/>
          <w:lang w:val="el-GR"/>
        </w:rPr>
        <w:lastRenderedPageBreak/>
        <w:t>ΣΥΜΠΕΡΑΣΜΑΤΑ</w:t>
      </w:r>
    </w:p>
    <w:p w:rsidR="00DD4428" w:rsidRDefault="00DD4428" w:rsidP="00DD4428">
      <w:pPr>
        <w:jc w:val="both"/>
        <w:rPr>
          <w:rFonts w:ascii="Garamond" w:hAnsi="Garamond"/>
          <w:sz w:val="34"/>
          <w:szCs w:val="34"/>
          <w:lang w:val="el-GR"/>
        </w:rPr>
      </w:pPr>
      <w:r>
        <w:rPr>
          <w:rFonts w:ascii="Garamond" w:hAnsi="Garamond"/>
          <w:sz w:val="34"/>
          <w:szCs w:val="34"/>
          <w:lang w:val="el-GR"/>
        </w:rPr>
        <w:t xml:space="preserve">Με το τέλος της έρευνας μας, καταλήξαμε στα ακόλουθα συμπεράσματα. </w:t>
      </w:r>
      <w:r w:rsidRPr="00DD4428">
        <w:rPr>
          <w:rFonts w:ascii="Garamond" w:hAnsi="Garamond"/>
          <w:sz w:val="34"/>
          <w:szCs w:val="34"/>
          <w:lang w:val="el-GR"/>
        </w:rPr>
        <w:t xml:space="preserve">Τα ζώα έπαιξαν σημαντικό ρόλο στους τομείς δραστηριότητας του ανθρώπου. Στην ιατρική η συμβολή τους ενίσχυσε την έρευνα για την ανάπτυξη των μεθόδων θεραπείας, ενώ στη γεωργία και στις πολεμικές επιχειρήσεις, κάποια ζώα χρησιμοποιήθηκαν για τη δύναμη τους για τη μεταφορά πραγμάτων. Ταυτόχρονα, σε περιόδους πολέμου, κάποια ζώα χρησιμοποιήθηκαν ως αγγελιοφόροι. Τέλος τα σκυλιά χρησιμοποιούνται για την ικανότητα τους να εντοπίζουν πράγματα, από την αστυνομία, για την διατήρηση της τάξης. </w:t>
      </w:r>
      <w:r>
        <w:rPr>
          <w:rFonts w:ascii="Garamond" w:hAnsi="Garamond"/>
          <w:sz w:val="34"/>
          <w:szCs w:val="34"/>
          <w:lang w:val="el-GR"/>
        </w:rPr>
        <w:t xml:space="preserve"> </w:t>
      </w:r>
    </w:p>
    <w:p w:rsidR="004946DD" w:rsidRDefault="004946DD">
      <w:pPr>
        <w:rPr>
          <w:rFonts w:ascii="Garamond" w:hAnsi="Garamond"/>
          <w:b/>
          <w:sz w:val="48"/>
          <w:szCs w:val="48"/>
          <w:lang w:val="el-GR"/>
        </w:rPr>
      </w:pPr>
    </w:p>
    <w:p w:rsidR="002C2B47" w:rsidRDefault="002C2B47">
      <w:pPr>
        <w:rPr>
          <w:rFonts w:ascii="Garamond" w:hAnsi="Garamond"/>
          <w:b/>
          <w:sz w:val="48"/>
          <w:szCs w:val="48"/>
          <w:lang w:val="el-GR"/>
        </w:rPr>
      </w:pPr>
      <w:r>
        <w:rPr>
          <w:rFonts w:ascii="Garamond" w:hAnsi="Garamond"/>
          <w:b/>
          <w:sz w:val="48"/>
          <w:szCs w:val="48"/>
          <w:lang w:val="el-GR"/>
        </w:rPr>
        <w:t>ΕΠΙΛΟΓΟΣ</w:t>
      </w:r>
    </w:p>
    <w:p w:rsidR="002C2B47" w:rsidRPr="0060442C" w:rsidRDefault="0060442C" w:rsidP="00AF5318">
      <w:pPr>
        <w:jc w:val="both"/>
        <w:rPr>
          <w:rFonts w:ascii="Garamond" w:hAnsi="Garamond"/>
          <w:sz w:val="34"/>
          <w:szCs w:val="34"/>
          <w:lang w:val="el-GR"/>
        </w:rPr>
      </w:pPr>
      <w:r w:rsidRPr="0060442C">
        <w:rPr>
          <w:rFonts w:ascii="Garamond" w:hAnsi="Garamond"/>
          <w:sz w:val="34"/>
          <w:szCs w:val="34"/>
          <w:lang w:val="el-GR"/>
        </w:rPr>
        <w:t>Με την έρευνα που κάναμε και τις πληροφορίες που βρήκαμε, καταφέραμε να μάθουμε</w:t>
      </w:r>
      <w:r>
        <w:rPr>
          <w:rFonts w:ascii="Garamond" w:hAnsi="Garamond"/>
          <w:sz w:val="34"/>
          <w:szCs w:val="34"/>
          <w:lang w:val="el-GR"/>
        </w:rPr>
        <w:t xml:space="preserve"> πως χρησιμοποιήθηκαν τα ζώα κατά τους αιώνες από τον άνθρωπο στους  διάφορους </w:t>
      </w:r>
      <w:r w:rsidR="00AF5318">
        <w:rPr>
          <w:rFonts w:ascii="Garamond" w:hAnsi="Garamond"/>
          <w:sz w:val="34"/>
          <w:szCs w:val="34"/>
          <w:lang w:val="el-GR"/>
        </w:rPr>
        <w:t xml:space="preserve">τομείς δραστηριότητάς του. </w:t>
      </w:r>
      <w:r w:rsidR="00AF5318" w:rsidRPr="00AF5318">
        <w:rPr>
          <w:rFonts w:ascii="Garamond" w:hAnsi="Garamond"/>
          <w:sz w:val="34"/>
          <w:szCs w:val="34"/>
          <w:lang w:val="el-GR"/>
        </w:rPr>
        <w:t xml:space="preserve">Η παρουσίαση της ερευνητικής μας εργασίας, θα μπορούσε να επηρεάσει τον </w:t>
      </w:r>
      <w:r w:rsidR="00AF5318" w:rsidRPr="00AF5318">
        <w:rPr>
          <w:rFonts w:ascii="Garamond" w:hAnsi="Garamond"/>
          <w:color w:val="000000"/>
          <w:sz w:val="34"/>
          <w:szCs w:val="34"/>
          <w:lang w:val="el-GR"/>
        </w:rPr>
        <w:t>καθένα ξεχωριστά και να τον κάνει να αναλογηστεί αν θα πρέπει να αλλάξει τον χαρακτήρα του</w:t>
      </w:r>
      <w:r>
        <w:rPr>
          <w:rFonts w:ascii="Garamond" w:hAnsi="Garamond"/>
          <w:sz w:val="34"/>
          <w:szCs w:val="34"/>
          <w:lang w:val="el-GR"/>
        </w:rPr>
        <w:t xml:space="preserve"> </w:t>
      </w:r>
      <w:r w:rsidR="00AF5318">
        <w:rPr>
          <w:rFonts w:ascii="Garamond" w:hAnsi="Garamond"/>
          <w:sz w:val="34"/>
          <w:szCs w:val="34"/>
          <w:lang w:val="el-GR"/>
        </w:rPr>
        <w:t>έτσι ώστε να εκτιμήσει την ιδιαίτερα σημαντική προσφόρα των ζωών η οποία δεν αναγνωρίζεται στις μέρες μας.</w:t>
      </w:r>
      <w:r w:rsidR="002C2B47" w:rsidRPr="0060442C">
        <w:rPr>
          <w:rFonts w:ascii="Garamond" w:hAnsi="Garamond"/>
          <w:sz w:val="34"/>
          <w:szCs w:val="34"/>
          <w:lang w:val="el-GR"/>
        </w:rPr>
        <w:br w:type="page"/>
      </w:r>
    </w:p>
    <w:p w:rsidR="00FB01F0" w:rsidRDefault="002C2B47" w:rsidP="00AF5318">
      <w:pPr>
        <w:rPr>
          <w:rFonts w:ascii="Garamond" w:hAnsi="Garamond"/>
          <w:b/>
          <w:sz w:val="48"/>
          <w:szCs w:val="48"/>
          <w:lang w:val="el-GR"/>
        </w:rPr>
      </w:pPr>
      <w:r>
        <w:rPr>
          <w:rFonts w:ascii="Garamond" w:hAnsi="Garamond"/>
          <w:b/>
          <w:sz w:val="48"/>
          <w:szCs w:val="48"/>
          <w:lang w:val="el-GR"/>
        </w:rPr>
        <w:lastRenderedPageBreak/>
        <w:t>ΒΙΒΛΙΟΓΡΑΦΙΑ</w:t>
      </w:r>
    </w:p>
    <w:p w:rsidR="00FB01F0" w:rsidRPr="00F57366" w:rsidRDefault="00FB01F0" w:rsidP="00FB01F0">
      <w:pPr>
        <w:jc w:val="both"/>
        <w:rPr>
          <w:rFonts w:ascii="Garamond" w:hAnsi="Garamond"/>
          <w:b/>
          <w:sz w:val="34"/>
          <w:szCs w:val="34"/>
          <w:lang w:val="el-GR"/>
        </w:rPr>
      </w:pPr>
      <w:r w:rsidRPr="00F57366">
        <w:rPr>
          <w:rFonts w:ascii="Garamond" w:hAnsi="Garamond"/>
          <w:b/>
          <w:sz w:val="34"/>
          <w:szCs w:val="34"/>
          <w:lang w:val="el-GR"/>
        </w:rPr>
        <w:t>Πειραματόζωα και Βιο-Ιατρική έρευνα</w:t>
      </w:r>
    </w:p>
    <w:p w:rsidR="00FB01F0" w:rsidRPr="00FB01F0" w:rsidRDefault="003C2EFE" w:rsidP="00FB01F0">
      <w:pPr>
        <w:jc w:val="both"/>
        <w:rPr>
          <w:rFonts w:ascii="Garamond" w:hAnsi="Garamond"/>
          <w:sz w:val="34"/>
          <w:szCs w:val="34"/>
          <w:lang w:val="el-GR"/>
        </w:rPr>
      </w:pPr>
      <w:hyperlink r:id="rId10" w:history="1">
        <w:r w:rsidR="00FB01F0" w:rsidRPr="0044651C">
          <w:rPr>
            <w:rStyle w:val="Hyperlink"/>
            <w:rFonts w:ascii="Garamond" w:hAnsi="Garamond"/>
            <w:b/>
            <w:sz w:val="32"/>
            <w:szCs w:val="32"/>
            <w:lang w:val="el-GR"/>
          </w:rPr>
          <w:t>http://trikorfonews.wordpress.com/2010/08/03/%CF%80%CE%B5%CE%B9%CF%81%CE%B1%CE%BC%CE%B1%CF%84%CF%8C%CE%B6%CF%89%CE%B1-%CE%BA%CE%B1%CE%B9-%CE%B2%CE%B9%CE%BF-%CE%B9%CE%B1%CF%84%CF%81%CE%B9%CE%BA%CE%AE-%CE%AD%CF%81%CE%B5%CF%85%CE%BD%CE%B1/</w:t>
        </w:r>
      </w:hyperlink>
    </w:p>
    <w:p w:rsidR="00FB01F0" w:rsidRDefault="00FB01F0" w:rsidP="00FB01F0">
      <w:pPr>
        <w:jc w:val="both"/>
        <w:rPr>
          <w:rFonts w:ascii="Garamond" w:hAnsi="Garamond"/>
          <w:b/>
          <w:sz w:val="32"/>
          <w:szCs w:val="32"/>
          <w:lang w:val="el-GR"/>
        </w:rPr>
      </w:pPr>
      <w:r w:rsidRPr="00FB01F0">
        <w:rPr>
          <w:rFonts w:ascii="Garamond" w:hAnsi="Garamond"/>
          <w:b/>
          <w:sz w:val="32"/>
          <w:szCs w:val="32"/>
          <w:lang w:val="el-GR"/>
        </w:rPr>
        <w:t>Το όργωμα στα παλιά χρόνια</w:t>
      </w:r>
    </w:p>
    <w:p w:rsidR="00FB01F0" w:rsidRPr="00AF5318" w:rsidRDefault="003C2EFE" w:rsidP="00FB01F0">
      <w:pPr>
        <w:jc w:val="both"/>
        <w:rPr>
          <w:rFonts w:ascii="Garamond" w:hAnsi="Garamond"/>
          <w:b/>
          <w:sz w:val="32"/>
          <w:szCs w:val="32"/>
          <w:lang w:val="el-GR"/>
        </w:rPr>
      </w:pPr>
      <w:hyperlink r:id="rId11" w:history="1">
        <w:r w:rsidR="00FB01F0" w:rsidRPr="0044651C">
          <w:rPr>
            <w:rStyle w:val="Hyperlink"/>
            <w:rFonts w:ascii="Garamond" w:hAnsi="Garamond"/>
            <w:b/>
            <w:sz w:val="32"/>
            <w:szCs w:val="32"/>
            <w:lang w:val="el-GR"/>
          </w:rPr>
          <w:t>http://harokopoi.blogspot.gr/2013/04/blog-post_9295.html</w:t>
        </w:r>
      </w:hyperlink>
    </w:p>
    <w:p w:rsidR="00FB01F0" w:rsidRDefault="00FB01F0" w:rsidP="00FB01F0">
      <w:pPr>
        <w:jc w:val="both"/>
        <w:rPr>
          <w:rFonts w:ascii="Garamond" w:hAnsi="Garamond"/>
          <w:b/>
          <w:sz w:val="32"/>
          <w:szCs w:val="32"/>
          <w:lang w:val="el-GR"/>
        </w:rPr>
      </w:pPr>
      <w:r w:rsidRPr="00FB01F0">
        <w:rPr>
          <w:rFonts w:ascii="Garamond" w:hAnsi="Garamond"/>
          <w:b/>
          <w:sz w:val="32"/>
          <w:szCs w:val="32"/>
          <w:lang w:val="el-GR"/>
        </w:rPr>
        <w:t>Άνθρωποι και ζώα στον Α' Παγκόσμιο Πόλεμο</w:t>
      </w:r>
    </w:p>
    <w:p w:rsidR="00FB01F0" w:rsidRPr="00FB01F0" w:rsidRDefault="003C2EFE" w:rsidP="00FB01F0">
      <w:pPr>
        <w:jc w:val="both"/>
        <w:rPr>
          <w:rFonts w:ascii="Garamond" w:hAnsi="Garamond"/>
          <w:b/>
          <w:sz w:val="32"/>
          <w:szCs w:val="32"/>
          <w:lang w:val="el-GR"/>
        </w:rPr>
      </w:pPr>
      <w:hyperlink r:id="rId12" w:history="1">
        <w:r w:rsidR="00FB01F0" w:rsidRPr="0044651C">
          <w:rPr>
            <w:rStyle w:val="Hyperlink"/>
            <w:rFonts w:ascii="Garamond" w:hAnsi="Garamond"/>
            <w:b/>
            <w:sz w:val="32"/>
            <w:szCs w:val="32"/>
            <w:lang w:val="el-GR"/>
          </w:rPr>
          <w:t>http://www.onalert.gr/stories/video-ntokoumento-ta-zwa-ston-prwto-pagkosmio-polemo</w:t>
        </w:r>
      </w:hyperlink>
    </w:p>
    <w:p w:rsidR="00FB01F0" w:rsidRPr="00FB01F0" w:rsidRDefault="00FB01F0" w:rsidP="00FB01F0">
      <w:pPr>
        <w:jc w:val="both"/>
        <w:rPr>
          <w:rFonts w:ascii="Garamond" w:hAnsi="Garamond"/>
          <w:b/>
          <w:sz w:val="32"/>
          <w:szCs w:val="32"/>
          <w:lang w:val="el-GR"/>
        </w:rPr>
      </w:pPr>
      <w:r w:rsidRPr="00FB01F0">
        <w:rPr>
          <w:rFonts w:ascii="Garamond" w:hAnsi="Garamond"/>
          <w:b/>
          <w:sz w:val="32"/>
          <w:szCs w:val="32"/>
          <w:lang w:val="el-GR"/>
        </w:rPr>
        <w:t>Περί Ιππικής</w:t>
      </w:r>
    </w:p>
    <w:p w:rsidR="002C2B47" w:rsidRDefault="003C2EFE" w:rsidP="00FB01F0">
      <w:pPr>
        <w:jc w:val="both"/>
        <w:rPr>
          <w:rFonts w:ascii="Garamond" w:hAnsi="Garamond"/>
          <w:sz w:val="32"/>
          <w:szCs w:val="32"/>
          <w:lang w:val="el-GR"/>
        </w:rPr>
      </w:pPr>
      <w:hyperlink r:id="rId13" w:history="1">
        <w:r w:rsidR="00FB01F0" w:rsidRPr="0044651C">
          <w:rPr>
            <w:rStyle w:val="Hyperlink"/>
            <w:rFonts w:ascii="Garamond" w:hAnsi="Garamond"/>
            <w:sz w:val="32"/>
            <w:szCs w:val="32"/>
            <w:lang w:val="el-GR"/>
          </w:rPr>
          <w:t>http://el.wikipedia.org/wiki/%CE%A0%CE%B5%CF%81%CE%AF_%CE%B9%CF%80%CF%80%CE%B9%CE%BA%CE%AE%CF%82</w:t>
        </w:r>
      </w:hyperlink>
    </w:p>
    <w:p w:rsidR="00FB01F0" w:rsidRPr="00FB01F0" w:rsidRDefault="00FB01F0" w:rsidP="00FB01F0">
      <w:pPr>
        <w:jc w:val="both"/>
        <w:rPr>
          <w:rFonts w:ascii="Garamond" w:hAnsi="Garamond"/>
          <w:b/>
          <w:sz w:val="32"/>
          <w:szCs w:val="32"/>
          <w:lang w:val="el-GR"/>
        </w:rPr>
      </w:pPr>
      <w:r w:rsidRPr="00FB01F0">
        <w:rPr>
          <w:rFonts w:ascii="Garamond" w:hAnsi="Garamond"/>
          <w:b/>
          <w:sz w:val="32"/>
          <w:szCs w:val="32"/>
          <w:lang w:val="el-GR"/>
        </w:rPr>
        <w:t>Ζώα στην Αστυνομία</w:t>
      </w:r>
    </w:p>
    <w:p w:rsidR="00FB01F0" w:rsidRDefault="003C2EFE" w:rsidP="00FB01F0">
      <w:pPr>
        <w:jc w:val="both"/>
        <w:rPr>
          <w:rFonts w:ascii="Garamond" w:hAnsi="Garamond"/>
          <w:sz w:val="32"/>
          <w:szCs w:val="32"/>
          <w:lang w:val="el-GR"/>
        </w:rPr>
      </w:pPr>
      <w:hyperlink r:id="rId14" w:history="1">
        <w:r w:rsidR="00FB01F0" w:rsidRPr="0044651C">
          <w:rPr>
            <w:rStyle w:val="Hyperlink"/>
            <w:rFonts w:ascii="Garamond" w:hAnsi="Garamond"/>
            <w:sz w:val="32"/>
            <w:szCs w:val="32"/>
            <w:lang w:val="el-GR"/>
          </w:rPr>
          <w:t>http://www.astynomia.gr/index.php?option=ozo_content&amp;perform=view&amp;id=57&amp;Itemid=48&amp;lang</w:t>
        </w:r>
      </w:hyperlink>
    </w:p>
    <w:p w:rsidR="00FB01F0" w:rsidRPr="00F57366" w:rsidRDefault="00FB01F0" w:rsidP="00FB01F0">
      <w:pPr>
        <w:jc w:val="both"/>
        <w:rPr>
          <w:rFonts w:ascii="Garamond" w:hAnsi="Garamond"/>
          <w:b/>
          <w:sz w:val="32"/>
          <w:szCs w:val="32"/>
        </w:rPr>
      </w:pPr>
      <w:r w:rsidRPr="00FB01F0">
        <w:rPr>
          <w:rFonts w:ascii="Garamond" w:hAnsi="Garamond"/>
          <w:b/>
          <w:sz w:val="32"/>
          <w:szCs w:val="32"/>
        </w:rPr>
        <w:t>Animals in War (WWI) - a tribute</w:t>
      </w:r>
      <w:r w:rsidR="00F57366">
        <w:rPr>
          <w:rFonts w:ascii="Garamond" w:hAnsi="Garamond"/>
          <w:b/>
          <w:sz w:val="32"/>
          <w:szCs w:val="32"/>
        </w:rPr>
        <w:t xml:space="preserve"> (</w:t>
      </w:r>
      <w:r w:rsidR="00F57366">
        <w:rPr>
          <w:rFonts w:ascii="Garamond" w:hAnsi="Garamond"/>
          <w:b/>
          <w:sz w:val="32"/>
          <w:szCs w:val="32"/>
          <w:lang w:val="el-GR"/>
        </w:rPr>
        <w:t>βίντεο</w:t>
      </w:r>
      <w:r w:rsidR="00F57366" w:rsidRPr="00F57366">
        <w:rPr>
          <w:rFonts w:ascii="Garamond" w:hAnsi="Garamond"/>
          <w:b/>
          <w:sz w:val="32"/>
          <w:szCs w:val="32"/>
        </w:rPr>
        <w:t xml:space="preserve">) </w:t>
      </w:r>
    </w:p>
    <w:p w:rsidR="00FB01F0" w:rsidRPr="00F57366" w:rsidRDefault="003C2EFE">
      <w:pPr>
        <w:rPr>
          <w:rFonts w:ascii="Garamond" w:hAnsi="Garamond"/>
          <w:sz w:val="32"/>
          <w:szCs w:val="32"/>
        </w:rPr>
      </w:pPr>
      <w:hyperlink r:id="rId15" w:history="1">
        <w:r w:rsidR="00FB01F0" w:rsidRPr="0044651C">
          <w:rPr>
            <w:rStyle w:val="Hyperlink"/>
            <w:rFonts w:ascii="Garamond" w:hAnsi="Garamond"/>
            <w:sz w:val="32"/>
            <w:szCs w:val="32"/>
          </w:rPr>
          <w:t>https://www.youtube.com/watch?v=I_L5tQerJwA</w:t>
        </w:r>
      </w:hyperlink>
    </w:p>
    <w:p w:rsidR="00FB01F0" w:rsidRPr="00F57366" w:rsidRDefault="00DD04FA">
      <w:pPr>
        <w:rPr>
          <w:rFonts w:ascii="Garamond" w:hAnsi="Garamond"/>
          <w:b/>
          <w:sz w:val="34"/>
          <w:szCs w:val="34"/>
        </w:rPr>
      </w:pPr>
      <w:r w:rsidRPr="00F57366">
        <w:rPr>
          <w:rFonts w:ascii="Garamond" w:hAnsi="Garamond"/>
          <w:b/>
          <w:sz w:val="34"/>
          <w:szCs w:val="34"/>
        </w:rPr>
        <w:t>Cher Ami</w:t>
      </w:r>
    </w:p>
    <w:p w:rsidR="00FB01F0" w:rsidRPr="00F57366" w:rsidRDefault="003C2EFE">
      <w:pPr>
        <w:rPr>
          <w:rFonts w:ascii="Garamond" w:hAnsi="Garamond"/>
          <w:sz w:val="32"/>
          <w:szCs w:val="32"/>
        </w:rPr>
      </w:pPr>
      <w:hyperlink r:id="rId16" w:history="1">
        <w:r w:rsidR="00DD04FA" w:rsidRPr="00F57366">
          <w:rPr>
            <w:rStyle w:val="Hyperlink"/>
            <w:rFonts w:ascii="Garamond" w:hAnsi="Garamond"/>
            <w:sz w:val="32"/>
            <w:szCs w:val="32"/>
          </w:rPr>
          <w:t>http://en.wikipedia.org/wiki/Cher_Ami</w:t>
        </w:r>
      </w:hyperlink>
    </w:p>
    <w:p w:rsidR="00DD04FA" w:rsidRPr="00F57366" w:rsidRDefault="00DD04FA">
      <w:pPr>
        <w:rPr>
          <w:rFonts w:ascii="Garamond" w:hAnsi="Garamond"/>
          <w:sz w:val="32"/>
          <w:szCs w:val="32"/>
        </w:rPr>
      </w:pPr>
    </w:p>
    <w:p w:rsidR="00FB01F0" w:rsidRPr="00F57366" w:rsidRDefault="00FB01F0">
      <w:pPr>
        <w:rPr>
          <w:rFonts w:ascii="Garamond" w:hAnsi="Garamond"/>
          <w:sz w:val="32"/>
          <w:szCs w:val="32"/>
        </w:rPr>
      </w:pPr>
    </w:p>
    <w:p w:rsidR="00FB01F0" w:rsidRPr="00F57366" w:rsidRDefault="00FB01F0">
      <w:pPr>
        <w:rPr>
          <w:rFonts w:ascii="Garamond" w:hAnsi="Garamond"/>
          <w:sz w:val="32"/>
          <w:szCs w:val="32"/>
        </w:rPr>
      </w:pPr>
    </w:p>
    <w:p w:rsidR="00FB01F0" w:rsidRPr="00F57366" w:rsidRDefault="00FB01F0">
      <w:pPr>
        <w:rPr>
          <w:rFonts w:ascii="Garamond" w:hAnsi="Garamond"/>
          <w:sz w:val="32"/>
          <w:szCs w:val="32"/>
        </w:rPr>
      </w:pPr>
    </w:p>
    <w:p w:rsidR="00FB01F0" w:rsidRPr="00F57366" w:rsidRDefault="00FB01F0">
      <w:pPr>
        <w:rPr>
          <w:rFonts w:ascii="Garamond" w:hAnsi="Garamond"/>
          <w:sz w:val="32"/>
          <w:szCs w:val="32"/>
        </w:rPr>
      </w:pPr>
    </w:p>
    <w:p w:rsidR="00FB01F0" w:rsidRPr="00F57366" w:rsidRDefault="00FB01F0">
      <w:pPr>
        <w:rPr>
          <w:rFonts w:ascii="Garamond" w:hAnsi="Garamond"/>
          <w:sz w:val="32"/>
          <w:szCs w:val="32"/>
        </w:rPr>
      </w:pPr>
    </w:p>
    <w:p w:rsidR="00FB01F0" w:rsidRPr="00F57366" w:rsidRDefault="00FB01F0">
      <w:pPr>
        <w:rPr>
          <w:rFonts w:ascii="Garamond" w:hAnsi="Garamond"/>
          <w:sz w:val="32"/>
          <w:szCs w:val="32"/>
        </w:rPr>
      </w:pPr>
    </w:p>
    <w:p w:rsidR="00FB01F0" w:rsidRPr="00F57366" w:rsidRDefault="00FB01F0">
      <w:pPr>
        <w:rPr>
          <w:rFonts w:ascii="Garamond" w:hAnsi="Garamond"/>
          <w:sz w:val="32"/>
          <w:szCs w:val="32"/>
        </w:rPr>
      </w:pPr>
    </w:p>
    <w:p w:rsidR="00133B83" w:rsidRDefault="00FB01F0" w:rsidP="00FB01F0">
      <w:pPr>
        <w:jc w:val="center"/>
        <w:rPr>
          <w:rFonts w:ascii="Garamond" w:hAnsi="Garamond"/>
          <w:b/>
          <w:sz w:val="80"/>
          <w:szCs w:val="80"/>
          <w:lang w:val="el-GR"/>
        </w:rPr>
      </w:pPr>
      <w:r w:rsidRPr="00FB01F0">
        <w:rPr>
          <w:rFonts w:ascii="Garamond" w:hAnsi="Garamond"/>
          <w:b/>
          <w:sz w:val="80"/>
          <w:szCs w:val="80"/>
          <w:lang w:val="el-GR"/>
        </w:rPr>
        <w:t>ΠΑΡΑΡΤΗΜΑΤΑ</w:t>
      </w:r>
    </w:p>
    <w:p w:rsidR="00133B83" w:rsidRDefault="00133B83">
      <w:pPr>
        <w:rPr>
          <w:rFonts w:ascii="Garamond" w:hAnsi="Garamond"/>
          <w:b/>
          <w:sz w:val="80"/>
          <w:szCs w:val="80"/>
          <w:lang w:val="el-GR"/>
        </w:rPr>
      </w:pPr>
      <w:r>
        <w:rPr>
          <w:rFonts w:ascii="Garamond" w:hAnsi="Garamond"/>
          <w:b/>
          <w:sz w:val="80"/>
          <w:szCs w:val="80"/>
          <w:lang w:val="el-GR"/>
        </w:rPr>
        <w:br w:type="page"/>
      </w:r>
    </w:p>
    <w:p w:rsidR="00133B83" w:rsidRPr="00133B83" w:rsidRDefault="00133B83" w:rsidP="00FB01F0">
      <w:pPr>
        <w:jc w:val="center"/>
        <w:rPr>
          <w:rFonts w:ascii="Garamond" w:hAnsi="Garamond"/>
          <w:b/>
          <w:sz w:val="48"/>
          <w:szCs w:val="48"/>
          <w:lang w:val="el-GR"/>
        </w:rPr>
      </w:pPr>
      <w:r w:rsidRPr="00133B83">
        <w:rPr>
          <w:rFonts w:ascii="Garamond" w:hAnsi="Garamond"/>
          <w:b/>
          <w:sz w:val="48"/>
          <w:szCs w:val="48"/>
          <w:lang w:val="el-GR"/>
        </w:rPr>
        <w:lastRenderedPageBreak/>
        <w:t>Παράρτημα 1</w:t>
      </w:r>
    </w:p>
    <w:p w:rsidR="00FE2694" w:rsidRPr="00FE2694" w:rsidRDefault="00FE2694" w:rsidP="00FE2694">
      <w:pPr>
        <w:jc w:val="both"/>
        <w:rPr>
          <w:rFonts w:ascii="Garamond" w:hAnsi="Garamond"/>
          <w:sz w:val="34"/>
          <w:szCs w:val="34"/>
          <w:lang w:val="el-GR"/>
        </w:rPr>
      </w:pPr>
      <w:r w:rsidRPr="00FE2694">
        <w:rPr>
          <w:rFonts w:ascii="Garamond" w:hAnsi="Garamond"/>
          <w:sz w:val="34"/>
          <w:szCs w:val="34"/>
          <w:lang w:val="el-GR"/>
        </w:rPr>
        <w:t>Το όργωμα γινόταν στην αρχή μόνον με τα βόδια. Κάθε γεωργός για να θεωρείται νοικοκύρης έπρεπε να έχει ένα ζευγάρι βόδια. Όσοι ήταν φτωχοί και είχαν μόνο ένα βόδι, έπρεπε να βρουν έναν σύντροφο. Έτσι έκαναν σύμπραξη με κάποιον άλλον, συνήθως συγγενή τους, που είχε και εκείνος ένα βόδι και έκαναν το ζευγάρι.Για τα βόδια έμπαινε ειδικός βοσκός, ο γελαδάρης, τον οποίο πλήρωναν οι γεωργοί ανάλογα με τα ζώα που είχαν. Κάθε πρωί σε ένα συγκεκριμένο μέρος του χωριού μάζευε τα βόδια από όλους τους νοικοκυραίους και τα πήγαινε για βοσκή. Το βράδυ τα επέστρεφε στο χωριό. Όταν έφταναν έξω από το χωριό κάθε βόδι έπαιρνε μόνο του το δρόμο για την αχυρώνα του. Οι αχυρώνες ήταν συνήθως δίπλα από τα σπίτια.</w:t>
      </w:r>
    </w:p>
    <w:p w:rsidR="00FE2694" w:rsidRPr="00FE2694" w:rsidRDefault="00FE2694" w:rsidP="00FE2694">
      <w:pPr>
        <w:jc w:val="both"/>
        <w:rPr>
          <w:rFonts w:ascii="Garamond" w:hAnsi="Garamond"/>
          <w:sz w:val="34"/>
          <w:szCs w:val="34"/>
          <w:lang w:val="el-GR"/>
        </w:rPr>
      </w:pPr>
      <w:r w:rsidRPr="00FE2694">
        <w:rPr>
          <w:rFonts w:ascii="Garamond" w:hAnsi="Garamond"/>
          <w:sz w:val="34"/>
          <w:szCs w:val="34"/>
          <w:lang w:val="el-GR"/>
        </w:rPr>
        <w:t>Όταν ερχόταν ο καιρός του οργώματος, οι γεωργοί πήγαιναν με τα βόδια στο χωράφι. Τα εργαλεία για το όργωμα τα φόρτωναν στο γαϊδούρι. Στο χωράφι έζευαν τα βόδια. Το ζέψιμο των βοδιών ήταν μια ολόκληρη διαδικασία. Έβαζαν πρώτα τα ζώα δίπλα δίπλα και τα έδεναν με στο ζευγά* (ζυγό) με τις Ζεύλες. Ύστερα περνούσαν το αλέτρι με το υνί. Σχεδίαζαν τους όργους. ΄Έπαιρναν την αξιάλι* στο ένα χέρι και με το άλλο κρατούσαν το αλέτρι. Όταν όλα ήταν έτοιμα, έκαναν το σταυρό τους και έδινα την εντολή στα βόδια, να ξεκινήσουν το όργωμα. Η μέρα θα ήταν κοπιαστική.</w:t>
      </w:r>
    </w:p>
    <w:p w:rsidR="00FE2694" w:rsidRPr="00FE2694" w:rsidRDefault="00FE2694" w:rsidP="00FE2694">
      <w:pPr>
        <w:jc w:val="both"/>
        <w:rPr>
          <w:rFonts w:ascii="Garamond" w:hAnsi="Garamond"/>
          <w:sz w:val="34"/>
          <w:szCs w:val="34"/>
          <w:lang w:val="el-GR"/>
        </w:rPr>
      </w:pPr>
      <w:r w:rsidRPr="00FE2694">
        <w:rPr>
          <w:rFonts w:ascii="Garamond" w:hAnsi="Garamond"/>
          <w:sz w:val="34"/>
          <w:szCs w:val="34"/>
          <w:lang w:val="el-GR"/>
        </w:rPr>
        <w:t>Όταν τελείωνε το όργωμα άρχιζε η σπορά. Ο ζευγωλάτης, έσπερνε με τα χέρια. Έβαζε το σπόρο, σε έναν ειδικό τουρβά (σποριά). Ακολουθούσε μια αυλακιά και με το χέρι σκορπούσε το σπόρο. Για κάθε οργιά (τρία βήματα) και μια χούφτα σπόρο. Στη συνέχεια χρησιμοποιούσε πάλι το ζευγάρι για να περάσει με τη σβάρνα όλο το χωράφι για να σκεπάσει το σπόρο.</w:t>
      </w:r>
    </w:p>
    <w:p w:rsidR="00FE2694" w:rsidRPr="00FE2694" w:rsidRDefault="00FE2694" w:rsidP="00FE2694">
      <w:pPr>
        <w:jc w:val="both"/>
        <w:rPr>
          <w:rFonts w:ascii="Garamond" w:hAnsi="Garamond"/>
          <w:sz w:val="34"/>
          <w:szCs w:val="34"/>
          <w:lang w:val="el-GR"/>
        </w:rPr>
      </w:pPr>
      <w:r w:rsidRPr="00FE2694">
        <w:rPr>
          <w:rFonts w:ascii="Garamond" w:hAnsi="Garamond"/>
          <w:sz w:val="34"/>
          <w:szCs w:val="34"/>
          <w:lang w:val="el-GR"/>
        </w:rPr>
        <w:lastRenderedPageBreak/>
        <w:t>Τελειώνοντας, σήκωνε το κεφάλι ψηλά, κοιτούσε το θεό και τον ήλιο. Έπρεπε να πάει τα βόδια στη βρύση για νερό και από εκεί στο βουνό. Εκεί θα τα άφηνε ελεύθερα να βοσκήσουν και να ξαποστάσουν. Θα τα έπαιρνε πάλι θα πήγαινε σε άλλο χωράφι για όργωμα.</w:t>
      </w:r>
    </w:p>
    <w:p w:rsidR="00133B83" w:rsidRDefault="00133B83" w:rsidP="00FE2694">
      <w:pPr>
        <w:jc w:val="both"/>
        <w:rPr>
          <w:rFonts w:ascii="Garamond" w:hAnsi="Garamond"/>
          <w:b/>
          <w:sz w:val="80"/>
          <w:szCs w:val="80"/>
          <w:lang w:val="el-GR"/>
        </w:rPr>
      </w:pPr>
      <w:r>
        <w:rPr>
          <w:rFonts w:ascii="Garamond" w:hAnsi="Garamond"/>
          <w:b/>
          <w:sz w:val="80"/>
          <w:szCs w:val="80"/>
          <w:lang w:val="el-GR"/>
        </w:rPr>
        <w:br w:type="page"/>
      </w:r>
    </w:p>
    <w:p w:rsidR="00FB01F0" w:rsidRDefault="00133B83" w:rsidP="00FB01F0">
      <w:pPr>
        <w:jc w:val="center"/>
        <w:rPr>
          <w:rFonts w:ascii="Garamond" w:hAnsi="Garamond"/>
          <w:b/>
          <w:sz w:val="48"/>
          <w:szCs w:val="48"/>
          <w:lang w:val="el-GR"/>
        </w:rPr>
      </w:pPr>
      <w:r>
        <w:rPr>
          <w:rFonts w:ascii="Garamond" w:hAnsi="Garamond"/>
          <w:b/>
          <w:sz w:val="48"/>
          <w:szCs w:val="48"/>
          <w:lang w:val="el-GR"/>
        </w:rPr>
        <w:lastRenderedPageBreak/>
        <w:t>Παράρτημα 2</w:t>
      </w:r>
    </w:p>
    <w:p w:rsidR="00FE2694" w:rsidRPr="00FE2694" w:rsidRDefault="00FE2694" w:rsidP="00FE2694">
      <w:pPr>
        <w:jc w:val="both"/>
        <w:rPr>
          <w:rFonts w:ascii="Garamond" w:hAnsi="Garamond"/>
          <w:sz w:val="34"/>
          <w:szCs w:val="34"/>
          <w:lang w:val="el-GR"/>
        </w:rPr>
      </w:pPr>
      <w:r w:rsidRPr="00FE2694">
        <w:rPr>
          <w:rFonts w:ascii="Garamond" w:hAnsi="Garamond"/>
          <w:sz w:val="34"/>
          <w:szCs w:val="34"/>
          <w:lang w:val="el-GR"/>
        </w:rPr>
        <w:t>Σχετικά με τις υπηρεσίες που προσέφερε το Σερ Αμί...</w:t>
      </w:r>
    </w:p>
    <w:p w:rsidR="00FE2694" w:rsidRPr="00FE2694" w:rsidRDefault="00FE2694" w:rsidP="00FE2694">
      <w:pPr>
        <w:jc w:val="both"/>
        <w:rPr>
          <w:rFonts w:ascii="Garamond" w:hAnsi="Garamond"/>
          <w:sz w:val="34"/>
          <w:szCs w:val="34"/>
          <w:lang w:val="el-GR"/>
        </w:rPr>
      </w:pPr>
      <w:r w:rsidRPr="00FE2694">
        <w:rPr>
          <w:rFonts w:ascii="Garamond" w:hAnsi="Garamond"/>
          <w:sz w:val="34"/>
          <w:szCs w:val="34"/>
          <w:lang w:val="el-GR"/>
        </w:rPr>
        <w:t>Στις 3 Οκτωβρίου 1918 Αμερικανοί στρατιώτες παγιδεύτηκαν στη πλάγια ενός λόφου, πίσω απο το εχθρικό μέτωπο, χωρίς φαγητό και πυρομαχικά. Τότε άρχισαν να δέχονται συμμάχικά πυρά, καθώς</w:t>
      </w:r>
      <w:r w:rsidR="00A358C7">
        <w:rPr>
          <w:rFonts w:ascii="Garamond" w:hAnsi="Garamond"/>
          <w:sz w:val="34"/>
          <w:szCs w:val="34"/>
          <w:lang w:val="el-GR"/>
        </w:rPr>
        <w:t xml:space="preserve"> οι συμμαχοι</w:t>
      </w:r>
      <w:r w:rsidRPr="00FE2694">
        <w:rPr>
          <w:rFonts w:ascii="Garamond" w:hAnsi="Garamond"/>
          <w:sz w:val="34"/>
          <w:szCs w:val="34"/>
          <w:lang w:val="el-GR"/>
        </w:rPr>
        <w:t xml:space="preserve"> δε γνώριζαν ότι βρισκόταν σε εκείνο το σημείο. Πυρά δέχθηκαν και από τους Γερμανούς, με αποτέλεσμα να τραυματιστούν</w:t>
      </w:r>
      <w:r w:rsidR="00A358C7">
        <w:rPr>
          <w:rFonts w:ascii="Garamond" w:hAnsi="Garamond"/>
          <w:sz w:val="34"/>
          <w:szCs w:val="34"/>
          <w:lang w:val="el-GR"/>
        </w:rPr>
        <w:t xml:space="preserve"> και να σκωτοθούν</w:t>
      </w:r>
      <w:r w:rsidRPr="00FE2694">
        <w:rPr>
          <w:rFonts w:ascii="Garamond" w:hAnsi="Garamond"/>
          <w:sz w:val="34"/>
          <w:szCs w:val="34"/>
          <w:lang w:val="el-GR"/>
        </w:rPr>
        <w:t xml:space="preserve"> πολλοί στρατιώτες.</w:t>
      </w:r>
    </w:p>
    <w:p w:rsidR="00FE2694" w:rsidRPr="00FE2694" w:rsidRDefault="00FE2694" w:rsidP="00FE2694">
      <w:pPr>
        <w:jc w:val="both"/>
        <w:rPr>
          <w:rFonts w:ascii="Garamond" w:hAnsi="Garamond"/>
          <w:sz w:val="34"/>
          <w:szCs w:val="34"/>
          <w:lang w:val="el-GR"/>
        </w:rPr>
      </w:pPr>
      <w:r w:rsidRPr="00FE2694">
        <w:rPr>
          <w:rFonts w:ascii="Garamond" w:hAnsi="Garamond"/>
          <w:sz w:val="34"/>
          <w:szCs w:val="34"/>
          <w:lang w:val="el-GR"/>
        </w:rPr>
        <w:t>Τότε ο στρατηγός των αμερικανικών δυνάμεων αποφάσισε να στείλει μήνυμα στους συμμάχους του για να σταματήσουν τα πυρά και να στείλουν βοήθεια, χρησιμοποιώντας περιστέρια.</w:t>
      </w:r>
    </w:p>
    <w:p w:rsidR="00FE2694" w:rsidRPr="00FE2694" w:rsidRDefault="00FE2694" w:rsidP="00FE2694">
      <w:pPr>
        <w:jc w:val="both"/>
        <w:rPr>
          <w:rFonts w:ascii="Garamond" w:hAnsi="Garamond"/>
          <w:sz w:val="34"/>
          <w:szCs w:val="34"/>
          <w:lang w:val="el-GR"/>
        </w:rPr>
      </w:pPr>
      <w:r w:rsidRPr="00FE2694">
        <w:rPr>
          <w:rFonts w:ascii="Garamond" w:hAnsi="Garamond"/>
          <w:sz w:val="34"/>
          <w:szCs w:val="34"/>
          <w:lang w:val="el-GR"/>
        </w:rPr>
        <w:t>Ένα απο τα τρία περιστέρια που στάλθηκαν ήταν το Σερ Αμί. Τα άλλα δύο σκοτώθηκαν ενώ προσπαθούσαν να μεταφέρουν τα μηνύματα που κουβαλούσαν. Το Σερ Αμί, καθώς πετούσε στον αέρα, δέχθηκε γερμανικά πυρά. Τελικά χτυπήθηκε, έπεσε στο έδαφος αλλά παραδόξως συνέχισε να πετάει. Στον προορισμό του, που απήχε 25 μίλια, έφτασε μέσα σε 25 λεπτά και παρέδωσε το μήνυμα, παρ’ όλο που  κατά την διάρκεια της πτήσης πυροβολήθηκε στο στήθος, τυφλωθηκε από το ένα μάτι, ήταν γεμάτο αίμα και το ένα πόδι του κρεμόταν από ένα μόνο τενοντα.</w:t>
      </w:r>
    </w:p>
    <w:p w:rsidR="00770C1B" w:rsidRDefault="00FE2694" w:rsidP="00FE2694">
      <w:pPr>
        <w:jc w:val="both"/>
        <w:rPr>
          <w:rFonts w:ascii="Garamond" w:hAnsi="Garamond"/>
          <w:sz w:val="34"/>
          <w:szCs w:val="34"/>
          <w:lang w:val="el-GR"/>
        </w:rPr>
      </w:pPr>
      <w:r w:rsidRPr="00FE2694">
        <w:rPr>
          <w:rFonts w:ascii="Garamond" w:hAnsi="Garamond"/>
          <w:sz w:val="34"/>
          <w:szCs w:val="34"/>
          <w:lang w:val="el-GR"/>
        </w:rPr>
        <w:t>Το Σερ Αμι, έλαβε διάφορα βραβεία για τις ηρωϊκές υπηρεσίες που προσέφερε.</w:t>
      </w:r>
    </w:p>
    <w:p w:rsidR="00770C1B" w:rsidRDefault="00770C1B">
      <w:pPr>
        <w:rPr>
          <w:rFonts w:ascii="Garamond" w:hAnsi="Garamond"/>
          <w:sz w:val="34"/>
          <w:szCs w:val="34"/>
          <w:lang w:val="el-GR"/>
        </w:rPr>
      </w:pPr>
      <w:r>
        <w:rPr>
          <w:rFonts w:ascii="Garamond" w:hAnsi="Garamond"/>
          <w:sz w:val="34"/>
          <w:szCs w:val="34"/>
          <w:lang w:val="el-GR"/>
        </w:rPr>
        <w:br w:type="page"/>
      </w:r>
    </w:p>
    <w:p w:rsidR="00770C1B" w:rsidRDefault="00770C1B" w:rsidP="00770C1B">
      <w:pPr>
        <w:jc w:val="center"/>
        <w:rPr>
          <w:rFonts w:ascii="Garamond" w:hAnsi="Garamond"/>
          <w:b/>
          <w:sz w:val="48"/>
          <w:szCs w:val="48"/>
          <w:lang w:val="el-GR"/>
        </w:rPr>
      </w:pPr>
      <w:r w:rsidRPr="00770C1B">
        <w:rPr>
          <w:rFonts w:ascii="Garamond" w:hAnsi="Garamond"/>
          <w:b/>
          <w:sz w:val="48"/>
          <w:szCs w:val="48"/>
          <w:lang w:val="el-GR"/>
        </w:rPr>
        <w:lastRenderedPageBreak/>
        <w:t>Π</w:t>
      </w:r>
      <w:r>
        <w:rPr>
          <w:rFonts w:ascii="Garamond" w:hAnsi="Garamond"/>
          <w:b/>
          <w:sz w:val="48"/>
          <w:szCs w:val="48"/>
          <w:lang w:val="el-GR"/>
        </w:rPr>
        <w:t>αράρτημα 3</w:t>
      </w:r>
    </w:p>
    <w:p w:rsidR="00FE2694" w:rsidRPr="00770C1B" w:rsidRDefault="00770C1B" w:rsidP="00770C1B">
      <w:pPr>
        <w:jc w:val="center"/>
        <w:rPr>
          <w:rFonts w:ascii="Garamond" w:hAnsi="Garamond"/>
          <w:b/>
          <w:sz w:val="48"/>
          <w:szCs w:val="48"/>
          <w:lang w:val="el-GR"/>
        </w:rPr>
      </w:pPr>
      <w:r>
        <w:rPr>
          <w:rFonts w:ascii="Garamond" w:hAnsi="Garamond"/>
          <w:b/>
          <w:noProof/>
          <w:sz w:val="48"/>
          <w:szCs w:val="48"/>
        </w:rPr>
        <w:drawing>
          <wp:inline distT="0" distB="0" distL="0" distR="0">
            <wp:extent cx="6124506" cy="557886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7">
                      <a:extLst>
                        <a:ext uri="{28A0092B-C50C-407E-A947-70E740481C1C}">
                          <a14:useLocalDpi xmlns:a14="http://schemas.microsoft.com/office/drawing/2010/main" val="0"/>
                        </a:ext>
                      </a:extLst>
                    </a:blip>
                    <a:stretch>
                      <a:fillRect/>
                    </a:stretch>
                  </pic:blipFill>
                  <pic:spPr>
                    <a:xfrm>
                      <a:off x="0" y="0"/>
                      <a:ext cx="6124050" cy="5578452"/>
                    </a:xfrm>
                    <a:prstGeom prst="rect">
                      <a:avLst/>
                    </a:prstGeom>
                  </pic:spPr>
                </pic:pic>
              </a:graphicData>
            </a:graphic>
          </wp:inline>
        </w:drawing>
      </w:r>
    </w:p>
    <w:sectPr w:rsidR="00FE2694" w:rsidRPr="00770C1B" w:rsidSect="00A73C83">
      <w:footerReference w:type="default" r:id="rId1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EFE" w:rsidRDefault="003C2EFE" w:rsidP="00794432">
      <w:pPr>
        <w:spacing w:after="0" w:line="240" w:lineRule="auto"/>
      </w:pPr>
      <w:r>
        <w:separator/>
      </w:r>
    </w:p>
  </w:endnote>
  <w:endnote w:type="continuationSeparator" w:id="0">
    <w:p w:rsidR="003C2EFE" w:rsidRDefault="003C2EFE" w:rsidP="00794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724158"/>
      <w:docPartObj>
        <w:docPartGallery w:val="Page Numbers (Bottom of Page)"/>
        <w:docPartUnique/>
      </w:docPartObj>
    </w:sdtPr>
    <w:sdtEndPr>
      <w:rPr>
        <w:color w:val="808080" w:themeColor="background1" w:themeShade="80"/>
        <w:spacing w:val="60"/>
      </w:rPr>
    </w:sdtEndPr>
    <w:sdtContent>
      <w:p w:rsidR="00EB23BC" w:rsidRDefault="00EB23BC">
        <w:pPr>
          <w:pStyle w:val="Footer"/>
          <w:pBdr>
            <w:top w:val="single" w:sz="4" w:space="1" w:color="D9D9D9" w:themeColor="background1" w:themeShade="D9"/>
          </w:pBdr>
          <w:jc w:val="right"/>
        </w:pPr>
        <w:r>
          <w:fldChar w:fldCharType="begin"/>
        </w:r>
        <w:r>
          <w:instrText xml:space="preserve"> PAGE   \* MERGEFORMAT </w:instrText>
        </w:r>
        <w:r>
          <w:fldChar w:fldCharType="separate"/>
        </w:r>
        <w:r w:rsidR="005D2B26">
          <w:rPr>
            <w:noProof/>
          </w:rPr>
          <w:t>1</w:t>
        </w:r>
        <w:r>
          <w:rPr>
            <w:noProof/>
          </w:rPr>
          <w:fldChar w:fldCharType="end"/>
        </w:r>
        <w:r>
          <w:t xml:space="preserve"> | </w:t>
        </w:r>
        <w:r>
          <w:rPr>
            <w:color w:val="808080" w:themeColor="background1" w:themeShade="80"/>
            <w:spacing w:val="60"/>
          </w:rPr>
          <w:t>Page</w:t>
        </w:r>
      </w:p>
    </w:sdtContent>
  </w:sdt>
  <w:p w:rsidR="00EB23BC" w:rsidRDefault="00EB23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EFE" w:rsidRDefault="003C2EFE" w:rsidP="00794432">
      <w:pPr>
        <w:spacing w:after="0" w:line="240" w:lineRule="auto"/>
      </w:pPr>
      <w:r>
        <w:separator/>
      </w:r>
    </w:p>
  </w:footnote>
  <w:footnote w:type="continuationSeparator" w:id="0">
    <w:p w:rsidR="003C2EFE" w:rsidRDefault="003C2EFE" w:rsidP="007944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56DDD"/>
    <w:multiLevelType w:val="hybridMultilevel"/>
    <w:tmpl w:val="2CFACB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188"/>
    <w:rsid w:val="00031882"/>
    <w:rsid w:val="000C4BED"/>
    <w:rsid w:val="00133B83"/>
    <w:rsid w:val="00191024"/>
    <w:rsid w:val="00290C9C"/>
    <w:rsid w:val="002C2495"/>
    <w:rsid w:val="002C2B47"/>
    <w:rsid w:val="003079A2"/>
    <w:rsid w:val="003371D7"/>
    <w:rsid w:val="00376807"/>
    <w:rsid w:val="003C2050"/>
    <w:rsid w:val="003C2EFE"/>
    <w:rsid w:val="0045644D"/>
    <w:rsid w:val="004946DD"/>
    <w:rsid w:val="00557180"/>
    <w:rsid w:val="00562B47"/>
    <w:rsid w:val="005D2B26"/>
    <w:rsid w:val="005D63F4"/>
    <w:rsid w:val="0060442C"/>
    <w:rsid w:val="00624672"/>
    <w:rsid w:val="00672FBC"/>
    <w:rsid w:val="00684188"/>
    <w:rsid w:val="006A0582"/>
    <w:rsid w:val="006A4D79"/>
    <w:rsid w:val="006C0227"/>
    <w:rsid w:val="00770C1B"/>
    <w:rsid w:val="00794432"/>
    <w:rsid w:val="007E14A1"/>
    <w:rsid w:val="00867EB3"/>
    <w:rsid w:val="0087696E"/>
    <w:rsid w:val="008830C1"/>
    <w:rsid w:val="008B48A0"/>
    <w:rsid w:val="008E6BA0"/>
    <w:rsid w:val="009111ED"/>
    <w:rsid w:val="00926809"/>
    <w:rsid w:val="0097222D"/>
    <w:rsid w:val="00976A66"/>
    <w:rsid w:val="009E4E11"/>
    <w:rsid w:val="00A358C7"/>
    <w:rsid w:val="00A3791C"/>
    <w:rsid w:val="00A73C83"/>
    <w:rsid w:val="00AC524D"/>
    <w:rsid w:val="00AF5318"/>
    <w:rsid w:val="00B35A41"/>
    <w:rsid w:val="00B6446E"/>
    <w:rsid w:val="00BA6CC9"/>
    <w:rsid w:val="00BE319E"/>
    <w:rsid w:val="00C05DB0"/>
    <w:rsid w:val="00C12C06"/>
    <w:rsid w:val="00CD3FD7"/>
    <w:rsid w:val="00D06DA8"/>
    <w:rsid w:val="00D564DB"/>
    <w:rsid w:val="00DD04FA"/>
    <w:rsid w:val="00DD4428"/>
    <w:rsid w:val="00E0051F"/>
    <w:rsid w:val="00E026EA"/>
    <w:rsid w:val="00E06E86"/>
    <w:rsid w:val="00E73ADC"/>
    <w:rsid w:val="00EB23BC"/>
    <w:rsid w:val="00ED1DBF"/>
    <w:rsid w:val="00F31FE7"/>
    <w:rsid w:val="00F33413"/>
    <w:rsid w:val="00F53FD8"/>
    <w:rsid w:val="00F57366"/>
    <w:rsid w:val="00FB01F0"/>
    <w:rsid w:val="00FE2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73C8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73C83"/>
    <w:rPr>
      <w:rFonts w:eastAsiaTheme="minorEastAsia"/>
      <w:lang w:eastAsia="ja-JP"/>
    </w:rPr>
  </w:style>
  <w:style w:type="paragraph" w:styleId="BalloonText">
    <w:name w:val="Balloon Text"/>
    <w:basedOn w:val="Normal"/>
    <w:link w:val="BalloonTextChar"/>
    <w:uiPriority w:val="99"/>
    <w:semiHidden/>
    <w:unhideWhenUsed/>
    <w:rsid w:val="00A73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C83"/>
    <w:rPr>
      <w:rFonts w:ascii="Tahoma" w:hAnsi="Tahoma" w:cs="Tahoma"/>
      <w:sz w:val="16"/>
      <w:szCs w:val="16"/>
    </w:rPr>
  </w:style>
  <w:style w:type="paragraph" w:styleId="Header">
    <w:name w:val="header"/>
    <w:basedOn w:val="Normal"/>
    <w:link w:val="HeaderChar"/>
    <w:uiPriority w:val="99"/>
    <w:unhideWhenUsed/>
    <w:rsid w:val="007944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794432"/>
  </w:style>
  <w:style w:type="paragraph" w:styleId="Footer">
    <w:name w:val="footer"/>
    <w:basedOn w:val="Normal"/>
    <w:link w:val="FooterChar"/>
    <w:uiPriority w:val="99"/>
    <w:unhideWhenUsed/>
    <w:rsid w:val="007944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4432"/>
  </w:style>
  <w:style w:type="character" w:styleId="Hyperlink">
    <w:name w:val="Hyperlink"/>
    <w:basedOn w:val="DefaultParagraphFont"/>
    <w:uiPriority w:val="99"/>
    <w:unhideWhenUsed/>
    <w:rsid w:val="00FB01F0"/>
    <w:rPr>
      <w:color w:val="0000FF" w:themeColor="hyperlink"/>
      <w:u w:val="single"/>
    </w:rPr>
  </w:style>
  <w:style w:type="paragraph" w:styleId="ListParagraph">
    <w:name w:val="List Paragraph"/>
    <w:basedOn w:val="Normal"/>
    <w:uiPriority w:val="34"/>
    <w:qFormat/>
    <w:rsid w:val="006C02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73C8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73C83"/>
    <w:rPr>
      <w:rFonts w:eastAsiaTheme="minorEastAsia"/>
      <w:lang w:eastAsia="ja-JP"/>
    </w:rPr>
  </w:style>
  <w:style w:type="paragraph" w:styleId="BalloonText">
    <w:name w:val="Balloon Text"/>
    <w:basedOn w:val="Normal"/>
    <w:link w:val="BalloonTextChar"/>
    <w:uiPriority w:val="99"/>
    <w:semiHidden/>
    <w:unhideWhenUsed/>
    <w:rsid w:val="00A73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C83"/>
    <w:rPr>
      <w:rFonts w:ascii="Tahoma" w:hAnsi="Tahoma" w:cs="Tahoma"/>
      <w:sz w:val="16"/>
      <w:szCs w:val="16"/>
    </w:rPr>
  </w:style>
  <w:style w:type="paragraph" w:styleId="Header">
    <w:name w:val="header"/>
    <w:basedOn w:val="Normal"/>
    <w:link w:val="HeaderChar"/>
    <w:uiPriority w:val="99"/>
    <w:unhideWhenUsed/>
    <w:rsid w:val="00794432"/>
    <w:pPr>
      <w:tabs>
        <w:tab w:val="center" w:pos="4153"/>
        <w:tab w:val="right" w:pos="8306"/>
      </w:tabs>
      <w:spacing w:after="0" w:line="240" w:lineRule="auto"/>
    </w:pPr>
  </w:style>
  <w:style w:type="character" w:customStyle="1" w:styleId="HeaderChar">
    <w:name w:val="Header Char"/>
    <w:basedOn w:val="DefaultParagraphFont"/>
    <w:link w:val="Header"/>
    <w:uiPriority w:val="99"/>
    <w:rsid w:val="00794432"/>
  </w:style>
  <w:style w:type="paragraph" w:styleId="Footer">
    <w:name w:val="footer"/>
    <w:basedOn w:val="Normal"/>
    <w:link w:val="FooterChar"/>
    <w:uiPriority w:val="99"/>
    <w:unhideWhenUsed/>
    <w:rsid w:val="00794432"/>
    <w:pPr>
      <w:tabs>
        <w:tab w:val="center" w:pos="4153"/>
        <w:tab w:val="right" w:pos="8306"/>
      </w:tabs>
      <w:spacing w:after="0" w:line="240" w:lineRule="auto"/>
    </w:pPr>
  </w:style>
  <w:style w:type="character" w:customStyle="1" w:styleId="FooterChar">
    <w:name w:val="Footer Char"/>
    <w:basedOn w:val="DefaultParagraphFont"/>
    <w:link w:val="Footer"/>
    <w:uiPriority w:val="99"/>
    <w:rsid w:val="00794432"/>
  </w:style>
  <w:style w:type="character" w:styleId="Hyperlink">
    <w:name w:val="Hyperlink"/>
    <w:basedOn w:val="DefaultParagraphFont"/>
    <w:uiPriority w:val="99"/>
    <w:unhideWhenUsed/>
    <w:rsid w:val="00FB01F0"/>
    <w:rPr>
      <w:color w:val="0000FF" w:themeColor="hyperlink"/>
      <w:u w:val="single"/>
    </w:rPr>
  </w:style>
  <w:style w:type="paragraph" w:styleId="ListParagraph">
    <w:name w:val="List Paragraph"/>
    <w:basedOn w:val="Normal"/>
    <w:uiPriority w:val="34"/>
    <w:qFormat/>
    <w:rsid w:val="006C0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l.wikipedia.org/wiki/%CE%A0%CE%B5%CF%81%CE%AF_%CE%B9%CF%80%CF%80%CE%B9%CE%BA%CE%AE%CF%8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nalert.gr/stories/video-ntokoumento-ta-zwa-ston-prwto-pagkosmio-polemo"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en.wikipedia.org/wiki/Cher_Am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arokopoi.blogspot.gr/2013/04/blog-post_9295.html" TargetMode="External"/><Relationship Id="rId5" Type="http://schemas.openxmlformats.org/officeDocument/2006/relationships/settings" Target="settings.xml"/><Relationship Id="rId15" Type="http://schemas.openxmlformats.org/officeDocument/2006/relationships/hyperlink" Target="https://www.youtube.com/watch?v=I_L5tQerJwA" TargetMode="External"/><Relationship Id="rId10" Type="http://schemas.openxmlformats.org/officeDocument/2006/relationships/hyperlink" Target="http://trikorfonews.wordpress.com/2010/08/03/%CF%80%CE%B5%CE%B9%CF%81%CE%B1%CE%BC%CE%B1%CF%84%CF%8C%CE%B6%CF%89%CE%B1-%CE%BA%CE%B1%CE%B9-%CE%B2%CE%B9%CE%BF-%CE%B9%CE%B1%CF%84%CF%81%CE%B9%CE%BA%CE%AE-%CE%AD%CF%81%CE%B5%CF%85%CE%BD%CE%B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stynomia.gr/index.php?option=ozo_content&amp;perform=view&amp;id=57&amp;Itemid=48&amp;l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8D0A8-9C5C-4E8B-BA11-941E962BB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18</Pages>
  <Words>2620</Words>
  <Characters>14939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Γενικό Λύκειο Νέου Σκοπού</vt:lpstr>
    </vt:vector>
  </TitlesOfParts>
  <Company/>
  <LinksUpToDate>false</LinksUpToDate>
  <CharactersWithSpaces>17524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Γενικό Λύκειο Νέου Σκοπού</dc:title>
  <dc:subject>Έκθεση Ερευνητικής Εργασίας</dc:subject>
  <dc:creator>Admin</dc:creator>
  <cp:keywords/>
  <dc:description/>
  <cp:lastModifiedBy>Admin</cp:lastModifiedBy>
  <cp:revision>36</cp:revision>
  <dcterms:created xsi:type="dcterms:W3CDTF">2015-01-25T12:11:00Z</dcterms:created>
  <dcterms:modified xsi:type="dcterms:W3CDTF">2015-01-29T14:13:00Z</dcterms:modified>
</cp:coreProperties>
</file>